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3C" w:rsidRDefault="009C093C" w:rsidP="009C09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аттестация.</w:t>
      </w:r>
    </w:p>
    <w:p w:rsidR="009C093C" w:rsidRDefault="009C093C" w:rsidP="009C09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 работа по обществознанию 8 класс.</w:t>
      </w:r>
    </w:p>
    <w:p w:rsidR="009C093C" w:rsidRPr="00EF7F50" w:rsidRDefault="009C093C" w:rsidP="009C093C">
      <w:pPr>
        <w:spacing w:after="0"/>
        <w:jc w:val="center"/>
        <w:rPr>
          <w:rFonts w:ascii="Times New Roman" w:hAnsi="Times New Roman" w:cs="Times New Roman"/>
          <w:b/>
        </w:rPr>
      </w:pPr>
      <w:r w:rsidRPr="00EF7F50">
        <w:rPr>
          <w:rFonts w:ascii="Times New Roman" w:hAnsi="Times New Roman" w:cs="Times New Roman"/>
          <w:b/>
        </w:rPr>
        <w:t>Пояснительная записка.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  <w:b/>
        </w:rPr>
        <w:t xml:space="preserve">Назначение контрольной работы – </w:t>
      </w:r>
      <w:r w:rsidRPr="00EF7F50">
        <w:rPr>
          <w:rFonts w:ascii="Times New Roman" w:hAnsi="Times New Roman" w:cs="Times New Roman"/>
        </w:rPr>
        <w:t>определить уровень усвоения основных понятий курса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  <w:b/>
        </w:rPr>
      </w:pPr>
      <w:r w:rsidRPr="00EF7F50">
        <w:rPr>
          <w:rFonts w:ascii="Times New Roman" w:hAnsi="Times New Roman" w:cs="Times New Roman"/>
          <w:b/>
        </w:rPr>
        <w:t>Документы, определяющие нормативно-правовую базу контрольной работы.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  <w:b/>
        </w:rPr>
      </w:pPr>
      <w:r w:rsidRPr="00EF7F50">
        <w:rPr>
          <w:rFonts w:ascii="Times New Roman" w:hAnsi="Times New Roman" w:cs="Times New Roman"/>
          <w:b/>
        </w:rPr>
        <w:t xml:space="preserve">  </w:t>
      </w:r>
      <w:r w:rsidRPr="00EF7F50">
        <w:rPr>
          <w:rFonts w:ascii="Times New Roman" w:hAnsi="Times New Roman" w:cs="Times New Roman"/>
        </w:rPr>
        <w:t xml:space="preserve">Содержание </w:t>
      </w:r>
      <w:proofErr w:type="gramStart"/>
      <w:r w:rsidRPr="00EF7F50">
        <w:rPr>
          <w:rFonts w:ascii="Times New Roman" w:hAnsi="Times New Roman" w:cs="Times New Roman"/>
        </w:rPr>
        <w:t>контрольной  работы</w:t>
      </w:r>
      <w:proofErr w:type="gramEnd"/>
      <w:r w:rsidRPr="00EF7F50">
        <w:rPr>
          <w:rFonts w:ascii="Times New Roman" w:hAnsi="Times New Roman" w:cs="Times New Roman"/>
        </w:rPr>
        <w:t xml:space="preserve"> определяют основные нормативные документы:</w:t>
      </w:r>
    </w:p>
    <w:p w:rsidR="009C093C" w:rsidRPr="00EF7F50" w:rsidRDefault="009C093C" w:rsidP="009C09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Обязательный минимум содержания основного общего образования по обществознанию</w:t>
      </w:r>
    </w:p>
    <w:p w:rsidR="009C093C" w:rsidRPr="00EF7F50" w:rsidRDefault="009C093C" w:rsidP="009C09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Федеральный компонент государственного стандарта основного общего образования по обществознанию</w:t>
      </w:r>
    </w:p>
    <w:p w:rsidR="009C093C" w:rsidRPr="00EF7F50" w:rsidRDefault="009C093C" w:rsidP="009C093C">
      <w:pPr>
        <w:pStyle w:val="a3"/>
        <w:spacing w:after="0"/>
        <w:rPr>
          <w:rFonts w:ascii="Times New Roman" w:hAnsi="Times New Roman" w:cs="Times New Roman"/>
          <w:b/>
        </w:rPr>
      </w:pPr>
      <w:r w:rsidRPr="00EF7F50">
        <w:rPr>
          <w:rFonts w:ascii="Times New Roman" w:hAnsi="Times New Roman" w:cs="Times New Roman"/>
          <w:b/>
        </w:rPr>
        <w:t>Характеристика структуры и содержания контрольной работы.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 xml:space="preserve"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</w:t>
      </w:r>
      <w:proofErr w:type="gramStart"/>
      <w:r w:rsidRPr="00EF7F50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EF7F50">
        <w:rPr>
          <w:rFonts w:ascii="Times New Roman" w:hAnsi="Times New Roman" w:cs="Times New Roman"/>
        </w:rPr>
        <w:t xml:space="preserve"> заданий</w:t>
      </w:r>
      <w:proofErr w:type="gramEnd"/>
      <w:r w:rsidRPr="00EF7F50">
        <w:rPr>
          <w:rFonts w:ascii="Times New Roman" w:hAnsi="Times New Roman" w:cs="Times New Roman"/>
        </w:rPr>
        <w:t>:</w:t>
      </w:r>
    </w:p>
    <w:p w:rsidR="009C093C" w:rsidRPr="00EF7F50" w:rsidRDefault="009C093C" w:rsidP="009C0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 xml:space="preserve"> </w:t>
      </w:r>
      <w:proofErr w:type="gramStart"/>
      <w:r w:rsidRPr="00EF7F50">
        <w:rPr>
          <w:rFonts w:ascii="Times New Roman" w:hAnsi="Times New Roman" w:cs="Times New Roman"/>
        </w:rPr>
        <w:t>часть</w:t>
      </w:r>
      <w:proofErr w:type="gramEnd"/>
      <w:r w:rsidRPr="00EF7F50">
        <w:rPr>
          <w:rFonts w:ascii="Times New Roman" w:hAnsi="Times New Roman" w:cs="Times New Roman"/>
        </w:rPr>
        <w:t xml:space="preserve"> 1(базовый уровень) содержит задания с выбором ответа</w:t>
      </w:r>
    </w:p>
    <w:p w:rsidR="009C093C" w:rsidRPr="00EF7F50" w:rsidRDefault="009C093C" w:rsidP="009C0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 xml:space="preserve"> </w:t>
      </w:r>
      <w:proofErr w:type="gramStart"/>
      <w:r w:rsidRPr="00EF7F50">
        <w:rPr>
          <w:rFonts w:ascii="Times New Roman" w:hAnsi="Times New Roman" w:cs="Times New Roman"/>
        </w:rPr>
        <w:t>часть</w:t>
      </w:r>
      <w:proofErr w:type="gramEnd"/>
      <w:r w:rsidRPr="00EF7F50">
        <w:rPr>
          <w:rFonts w:ascii="Times New Roman" w:hAnsi="Times New Roman" w:cs="Times New Roman"/>
        </w:rPr>
        <w:t xml:space="preserve">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9C093C" w:rsidRPr="00EF7F50" w:rsidRDefault="009C093C" w:rsidP="009C0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 xml:space="preserve">Применение полученных знаний в курсе </w:t>
      </w:r>
      <w:proofErr w:type="gramStart"/>
      <w:r w:rsidRPr="00EF7F50">
        <w:rPr>
          <w:rFonts w:ascii="Times New Roman" w:hAnsi="Times New Roman" w:cs="Times New Roman"/>
        </w:rPr>
        <w:t>обществознания  в</w:t>
      </w:r>
      <w:proofErr w:type="gramEnd"/>
      <w:r w:rsidRPr="00EF7F50">
        <w:rPr>
          <w:rFonts w:ascii="Times New Roman" w:hAnsi="Times New Roman" w:cs="Times New Roman"/>
        </w:rPr>
        <w:t xml:space="preserve"> развернутом ответе. 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Задание считается выполненным верно, если ученик выбрал (отметил) номер правильного ответа.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Задание считается невыполненным в следующих случаях: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А) указан номер неправильного ответа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Б) указаны номера двух и более ответов, даже если среди них указан и номер правильного ответа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В) номер ответа не указан.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 xml:space="preserve">В заданиях с открытым ответом второй части работы ответ дается соответствующей записью в виде </w:t>
      </w:r>
      <w:r w:rsidRPr="00EF7F50">
        <w:rPr>
          <w:rFonts w:ascii="Times New Roman" w:hAnsi="Times New Roman" w:cs="Times New Roman"/>
          <w:u w:val="single"/>
        </w:rPr>
        <w:t xml:space="preserve">набора цифр </w:t>
      </w:r>
      <w:r w:rsidRPr="00EF7F50">
        <w:rPr>
          <w:rFonts w:ascii="Times New Roman" w:hAnsi="Times New Roman" w:cs="Times New Roman"/>
        </w:rPr>
        <w:t xml:space="preserve">(например, 2213), записанных без пробелов. 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Задание третьей части считается выполненным, если ответ близок к предлагаемым формулировкам.</w:t>
      </w:r>
    </w:p>
    <w:p w:rsidR="009C093C" w:rsidRPr="00EF7F50" w:rsidRDefault="009C093C" w:rsidP="009C0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  <w:b/>
        </w:rPr>
        <w:lastRenderedPageBreak/>
        <w:t>Время выполнения работы.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На выполнение контрольной работы отводится (40 минут)</w:t>
      </w:r>
    </w:p>
    <w:p w:rsidR="009C093C" w:rsidRPr="00EF7F50" w:rsidRDefault="009C093C" w:rsidP="009C0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F7F50">
        <w:rPr>
          <w:rFonts w:ascii="Times New Roman" w:hAnsi="Times New Roman" w:cs="Times New Roman"/>
          <w:b/>
        </w:rPr>
        <w:t>Критерии  оценки</w:t>
      </w:r>
      <w:proofErr w:type="gramEnd"/>
      <w:r w:rsidRPr="00EF7F50">
        <w:rPr>
          <w:rFonts w:ascii="Times New Roman" w:hAnsi="Times New Roman" w:cs="Times New Roman"/>
          <w:b/>
        </w:rPr>
        <w:t>.</w:t>
      </w:r>
    </w:p>
    <w:p w:rsidR="009C093C" w:rsidRPr="00EF7F50" w:rsidRDefault="009C093C" w:rsidP="009C093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1147"/>
        <w:gridCol w:w="989"/>
        <w:gridCol w:w="3237"/>
        <w:gridCol w:w="1627"/>
      </w:tblGrid>
      <w:tr w:rsidR="009C093C" w:rsidRPr="00EF7F50" w:rsidTr="00FC7517">
        <w:tc>
          <w:tcPr>
            <w:tcW w:w="49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7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Части работы</w:t>
            </w:r>
          </w:p>
        </w:tc>
        <w:tc>
          <w:tcPr>
            <w:tcW w:w="99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Число заданий</w:t>
            </w:r>
          </w:p>
        </w:tc>
        <w:tc>
          <w:tcPr>
            <w:tcW w:w="340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Максимальный первичный бал</w:t>
            </w:r>
          </w:p>
        </w:tc>
        <w:tc>
          <w:tcPr>
            <w:tcW w:w="165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9C093C" w:rsidRPr="00EF7F50" w:rsidTr="00FC7517">
        <w:trPr>
          <w:trHeight w:val="580"/>
        </w:trPr>
        <w:tc>
          <w:tcPr>
            <w:tcW w:w="49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proofErr w:type="gramStart"/>
            <w:r w:rsidRPr="00EF7F50">
              <w:rPr>
                <w:rFonts w:ascii="Times New Roman" w:hAnsi="Times New Roman" w:cs="Times New Roman"/>
              </w:rPr>
              <w:t>часть</w:t>
            </w:r>
            <w:proofErr w:type="gramEnd"/>
            <w:r w:rsidRPr="00EF7F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 xml:space="preserve">            16</w:t>
            </w:r>
          </w:p>
        </w:tc>
        <w:tc>
          <w:tcPr>
            <w:tcW w:w="3402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1-За каждый правильный</w:t>
            </w:r>
            <w:r>
              <w:rPr>
                <w:rFonts w:ascii="Times New Roman" w:hAnsi="Times New Roman" w:cs="Times New Roman"/>
              </w:rPr>
              <w:t xml:space="preserve"> ответ</w:t>
            </w:r>
          </w:p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16 баллов  </w:t>
            </w:r>
          </w:p>
        </w:tc>
        <w:tc>
          <w:tcPr>
            <w:tcW w:w="165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proofErr w:type="gramStart"/>
            <w:r w:rsidRPr="00EF7F50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EF7F50">
              <w:rPr>
                <w:rFonts w:ascii="Times New Roman" w:hAnsi="Times New Roman" w:cs="Times New Roman"/>
              </w:rPr>
              <w:t xml:space="preserve"> с выбором ответа</w:t>
            </w:r>
          </w:p>
        </w:tc>
      </w:tr>
      <w:tr w:rsidR="009C093C" w:rsidRPr="00EF7F50" w:rsidTr="00FC7517">
        <w:tc>
          <w:tcPr>
            <w:tcW w:w="49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proofErr w:type="gramStart"/>
            <w:r w:rsidRPr="00EF7F50">
              <w:rPr>
                <w:rFonts w:ascii="Times New Roman" w:hAnsi="Times New Roman" w:cs="Times New Roman"/>
              </w:rPr>
              <w:t>часть</w:t>
            </w:r>
            <w:proofErr w:type="gramEnd"/>
            <w:r w:rsidRPr="00EF7F5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 xml:space="preserve"> 2б за правильный ответ</w:t>
            </w:r>
          </w:p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1б при наличии одной ошибки</w:t>
            </w:r>
          </w:p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</w:t>
            </w:r>
            <w:r w:rsidRPr="00EF7F50">
              <w:rPr>
                <w:rFonts w:ascii="Times New Roman" w:hAnsi="Times New Roman" w:cs="Times New Roman"/>
              </w:rPr>
              <w:t xml:space="preserve">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F5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65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proofErr w:type="gramStart"/>
            <w:r w:rsidRPr="00EF7F50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EF7F50">
              <w:rPr>
                <w:rFonts w:ascii="Times New Roman" w:hAnsi="Times New Roman" w:cs="Times New Roman"/>
              </w:rPr>
              <w:t xml:space="preserve"> с открытым ответом</w:t>
            </w:r>
          </w:p>
        </w:tc>
      </w:tr>
      <w:tr w:rsidR="009C093C" w:rsidRPr="00EF7F50" w:rsidTr="00FC7517">
        <w:tc>
          <w:tcPr>
            <w:tcW w:w="49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Часть3</w:t>
            </w:r>
          </w:p>
        </w:tc>
        <w:tc>
          <w:tcPr>
            <w:tcW w:w="992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3</w:t>
            </w:r>
          </w:p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Всего 9 баллов</w:t>
            </w:r>
          </w:p>
        </w:tc>
        <w:tc>
          <w:tcPr>
            <w:tcW w:w="3402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 xml:space="preserve">За полный правильный ответ на первый вопрос – 1 балл, за полный ответ на второй вопрос - 2 </w:t>
            </w:r>
            <w:proofErr w:type="gramStart"/>
            <w:r w:rsidRPr="00EF7F50">
              <w:rPr>
                <w:rFonts w:ascii="Times New Roman" w:hAnsi="Times New Roman" w:cs="Times New Roman"/>
              </w:rPr>
              <w:t xml:space="preserve">балла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всего 3 б)</w:t>
            </w:r>
          </w:p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 баллов</w:t>
            </w:r>
          </w:p>
        </w:tc>
        <w:tc>
          <w:tcPr>
            <w:tcW w:w="165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полученных знаний</w:t>
            </w:r>
            <w:r w:rsidRPr="00EF7F50">
              <w:rPr>
                <w:rFonts w:ascii="Times New Roman" w:hAnsi="Times New Roman" w:cs="Times New Roman"/>
              </w:rPr>
              <w:t>.</w:t>
            </w:r>
          </w:p>
        </w:tc>
      </w:tr>
      <w:tr w:rsidR="009C093C" w:rsidRPr="00EF7F50" w:rsidTr="00FC7517">
        <w:tc>
          <w:tcPr>
            <w:tcW w:w="49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74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F7F50">
              <w:rPr>
                <w:rFonts w:ascii="Times New Roman" w:hAnsi="Times New Roman" w:cs="Times New Roman"/>
                <w:b/>
              </w:rPr>
              <w:t>итого</w:t>
            </w:r>
            <w:proofErr w:type="gramEnd"/>
            <w:r w:rsidRPr="00EF7F5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  <w:b/>
              </w:rPr>
            </w:pPr>
            <w:r w:rsidRPr="00EF7F50">
              <w:rPr>
                <w:rFonts w:ascii="Times New Roman" w:hAnsi="Times New Roman" w:cs="Times New Roman"/>
                <w:b/>
              </w:rPr>
              <w:t xml:space="preserve">        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</w:p>
        </w:tc>
      </w:tr>
    </w:tbl>
    <w:p w:rsidR="009C093C" w:rsidRPr="00EF7F50" w:rsidRDefault="009C093C" w:rsidP="009C093C">
      <w:pPr>
        <w:spacing w:after="0"/>
        <w:rPr>
          <w:rFonts w:ascii="Times New Roman" w:hAnsi="Times New Roman" w:cs="Times New Roman"/>
          <w:u w:val="single"/>
        </w:rPr>
      </w:pPr>
    </w:p>
    <w:p w:rsidR="009C093C" w:rsidRPr="00EF7F50" w:rsidRDefault="009C093C" w:rsidP="009C093C">
      <w:pPr>
        <w:spacing w:after="0"/>
        <w:rPr>
          <w:rFonts w:ascii="Times New Roman" w:hAnsi="Times New Roman" w:cs="Times New Roman"/>
          <w:b/>
        </w:rPr>
      </w:pPr>
      <w:r w:rsidRPr="00EF7F50">
        <w:rPr>
          <w:rFonts w:ascii="Times New Roman" w:hAnsi="Times New Roman" w:cs="Times New Roman"/>
          <w:b/>
        </w:rPr>
        <w:t>Перевод первичных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492"/>
        <w:gridCol w:w="1492"/>
        <w:gridCol w:w="1492"/>
        <w:gridCol w:w="1492"/>
      </w:tblGrid>
      <w:tr w:rsidR="009C093C" w:rsidRPr="00EF7F50" w:rsidTr="00FC7517">
        <w:tc>
          <w:tcPr>
            <w:tcW w:w="154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«2»</w:t>
            </w:r>
          </w:p>
        </w:tc>
      </w:tr>
      <w:tr w:rsidR="009C093C" w:rsidRPr="00EF7F50" w:rsidTr="00FC7517">
        <w:tc>
          <w:tcPr>
            <w:tcW w:w="154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EF7F50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F7F50">
              <w:rPr>
                <w:rFonts w:ascii="Times New Roman" w:hAnsi="Times New Roman" w:cs="Times New Roman"/>
              </w:rPr>
              <w:t>-</w:t>
            </w:r>
          </w:p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7F50">
              <w:rPr>
                <w:rFonts w:ascii="Times New Roman" w:hAnsi="Times New Roman" w:cs="Times New Roman"/>
              </w:rPr>
              <w:t>ненности</w:t>
            </w:r>
            <w:proofErr w:type="spellEnd"/>
            <w:proofErr w:type="gramEnd"/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100 -80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80 -60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60 - 40</w:t>
            </w:r>
          </w:p>
        </w:tc>
        <w:tc>
          <w:tcPr>
            <w:tcW w:w="1543" w:type="dxa"/>
          </w:tcPr>
          <w:p w:rsidR="009C093C" w:rsidRPr="00EF7F50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40 -0</w:t>
            </w:r>
          </w:p>
        </w:tc>
      </w:tr>
      <w:tr w:rsidR="009C093C" w:rsidRPr="00EF7F50" w:rsidTr="00FC7517">
        <w:tc>
          <w:tcPr>
            <w:tcW w:w="1542" w:type="dxa"/>
          </w:tcPr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r w:rsidRPr="00EF7F50">
              <w:rPr>
                <w:rFonts w:ascii="Times New Roman" w:hAnsi="Times New Roman" w:cs="Times New Roman"/>
              </w:rPr>
              <w:t>Кол-во</w:t>
            </w:r>
          </w:p>
          <w:p w:rsidR="009C093C" w:rsidRPr="00EF7F50" w:rsidRDefault="009C093C" w:rsidP="00FC7517">
            <w:pPr>
              <w:rPr>
                <w:rFonts w:ascii="Times New Roman" w:hAnsi="Times New Roman" w:cs="Times New Roman"/>
              </w:rPr>
            </w:pPr>
            <w:proofErr w:type="gramStart"/>
            <w:r w:rsidRPr="00EF7F50">
              <w:rPr>
                <w:rFonts w:ascii="Times New Roman" w:hAnsi="Times New Roman" w:cs="Times New Roman"/>
              </w:rPr>
              <w:t>баллов</w:t>
            </w:r>
            <w:proofErr w:type="gramEnd"/>
          </w:p>
        </w:tc>
        <w:tc>
          <w:tcPr>
            <w:tcW w:w="1543" w:type="dxa"/>
          </w:tcPr>
          <w:p w:rsidR="009C093C" w:rsidRPr="00D00832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D00832">
              <w:rPr>
                <w:rFonts w:ascii="Times New Roman" w:hAnsi="Times New Roman" w:cs="Times New Roman"/>
              </w:rPr>
              <w:t>31 - 25</w:t>
            </w:r>
          </w:p>
        </w:tc>
        <w:tc>
          <w:tcPr>
            <w:tcW w:w="1543" w:type="dxa"/>
          </w:tcPr>
          <w:p w:rsidR="009C093C" w:rsidRPr="00D00832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D00832">
              <w:rPr>
                <w:rFonts w:ascii="Times New Roman" w:hAnsi="Times New Roman" w:cs="Times New Roman"/>
              </w:rPr>
              <w:t>24 -19</w:t>
            </w:r>
          </w:p>
        </w:tc>
        <w:tc>
          <w:tcPr>
            <w:tcW w:w="1543" w:type="dxa"/>
          </w:tcPr>
          <w:p w:rsidR="009C093C" w:rsidRPr="00D00832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D00832">
              <w:rPr>
                <w:rFonts w:ascii="Times New Roman" w:hAnsi="Times New Roman" w:cs="Times New Roman"/>
              </w:rPr>
              <w:t>18 -12</w:t>
            </w:r>
          </w:p>
        </w:tc>
        <w:tc>
          <w:tcPr>
            <w:tcW w:w="1543" w:type="dxa"/>
          </w:tcPr>
          <w:p w:rsidR="009C093C" w:rsidRPr="00D00832" w:rsidRDefault="009C093C" w:rsidP="00FC7517">
            <w:pPr>
              <w:jc w:val="center"/>
              <w:rPr>
                <w:rFonts w:ascii="Times New Roman" w:hAnsi="Times New Roman" w:cs="Times New Roman"/>
              </w:rPr>
            </w:pPr>
            <w:r w:rsidRPr="00D00832">
              <w:rPr>
                <w:rFonts w:ascii="Times New Roman" w:hAnsi="Times New Roman" w:cs="Times New Roman"/>
              </w:rPr>
              <w:t>11 -0</w:t>
            </w:r>
          </w:p>
        </w:tc>
      </w:tr>
    </w:tbl>
    <w:p w:rsidR="009C093C" w:rsidRPr="00EF7F50" w:rsidRDefault="009C093C" w:rsidP="009C093C">
      <w:pPr>
        <w:spacing w:after="0"/>
        <w:rPr>
          <w:rFonts w:ascii="Times New Roman" w:hAnsi="Times New Roman" w:cs="Times New Roman"/>
        </w:rPr>
      </w:pP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  <w:b/>
        </w:rPr>
      </w:pPr>
      <w:r w:rsidRPr="00EF7F50">
        <w:rPr>
          <w:rFonts w:ascii="Times New Roman" w:hAnsi="Times New Roman" w:cs="Times New Roman"/>
          <w:b/>
        </w:rPr>
        <w:t>Проверяемые умения: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распознавать существенные признаки понятий, характерные черты социального объекта, элементы его описания;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определять понятие, социальное явление на основе его существенных признаков, предложенной характеристики;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распознавать понятия и их составляющие: соотносить видовые понятия с родовым и исключать лишнее;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сравнивать социальные объекты, выявлять их общие черты и различия;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приводить уместные в данном контексте примеры социальных явлений, объектов, деятельности людей, ситуаций, регулируемых различными социальными нормами;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осуществлять поиск социальной информации в различных источниках;</w:t>
      </w:r>
    </w:p>
    <w:p w:rsidR="009C093C" w:rsidRPr="00EF7F50" w:rsidRDefault="009C093C" w:rsidP="009C093C">
      <w:pPr>
        <w:spacing w:after="0"/>
        <w:jc w:val="both"/>
        <w:rPr>
          <w:rFonts w:ascii="Times New Roman" w:hAnsi="Times New Roman" w:cs="Times New Roman"/>
        </w:rPr>
      </w:pPr>
      <w:r w:rsidRPr="00EF7F50">
        <w:rPr>
          <w:rFonts w:ascii="Times New Roman" w:hAnsi="Times New Roman" w:cs="Times New Roman"/>
        </w:rPr>
        <w:t>- оценивать различные суждения о социальных объектах с точки зрения общественных наук;</w:t>
      </w:r>
    </w:p>
    <w:p w:rsidR="009C093C" w:rsidRPr="006308CE" w:rsidRDefault="009C093C" w:rsidP="009C09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8CE">
        <w:rPr>
          <w:rFonts w:ascii="Times New Roman" w:hAnsi="Times New Roman" w:cs="Times New Roman"/>
          <w:sz w:val="20"/>
          <w:szCs w:val="20"/>
        </w:rPr>
        <w:lastRenderedPageBreak/>
        <w:t xml:space="preserve">- анализировать, классифицировать, интерпретировать имеющуюся социальную информацию, соотносить ее со знаниями, </w:t>
      </w:r>
      <w:proofErr w:type="gramStart"/>
      <w:r w:rsidRPr="006308CE">
        <w:rPr>
          <w:rFonts w:ascii="Times New Roman" w:hAnsi="Times New Roman" w:cs="Times New Roman"/>
          <w:sz w:val="20"/>
          <w:szCs w:val="20"/>
        </w:rPr>
        <w:t>полученными  при</w:t>
      </w:r>
      <w:proofErr w:type="gramEnd"/>
      <w:r w:rsidRPr="006308CE">
        <w:rPr>
          <w:rFonts w:ascii="Times New Roman" w:hAnsi="Times New Roman" w:cs="Times New Roman"/>
          <w:sz w:val="20"/>
          <w:szCs w:val="20"/>
        </w:rPr>
        <w:t xml:space="preserve"> изучении курса;</w:t>
      </w:r>
    </w:p>
    <w:p w:rsidR="009C093C" w:rsidRDefault="009C093C" w:rsidP="009C093C">
      <w:pPr>
        <w:rPr>
          <w:rFonts w:ascii="Times New Roman" w:hAnsi="Times New Roman" w:cs="Times New Roman"/>
          <w:b/>
        </w:rPr>
      </w:pPr>
      <w:r w:rsidRPr="00A10DD8">
        <w:rPr>
          <w:rFonts w:ascii="Times New Roman" w:hAnsi="Times New Roman" w:cs="Times New Roman"/>
          <w:b/>
        </w:rPr>
        <w:t>Ключи.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36"/>
        <w:gridCol w:w="436"/>
        <w:gridCol w:w="436"/>
        <w:gridCol w:w="436"/>
        <w:gridCol w:w="436"/>
        <w:gridCol w:w="436"/>
        <w:gridCol w:w="436"/>
      </w:tblGrid>
      <w:tr w:rsidR="009C093C" w:rsidTr="009C093C">
        <w:tc>
          <w:tcPr>
            <w:tcW w:w="445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4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4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4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C093C" w:rsidTr="009C093C">
        <w:tc>
          <w:tcPr>
            <w:tcW w:w="445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43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C093C" w:rsidRDefault="009C093C" w:rsidP="009C093C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417"/>
      </w:tblGrid>
      <w:tr w:rsidR="009C093C" w:rsidTr="00FC7517">
        <w:tc>
          <w:tcPr>
            <w:tcW w:w="817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C093C" w:rsidTr="00FC7517">
        <w:tc>
          <w:tcPr>
            <w:tcW w:w="817" w:type="dxa"/>
          </w:tcPr>
          <w:p w:rsidR="009C093C" w:rsidRDefault="009C093C" w:rsidP="00FC75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418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</w:tcPr>
          <w:p w:rsidR="009C093C" w:rsidRPr="0068403A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1Б, 2А, 3В</w:t>
            </w:r>
          </w:p>
        </w:tc>
      </w:tr>
    </w:tbl>
    <w:p w:rsidR="009C093C" w:rsidRDefault="009C093C" w:rsidP="009C093C">
      <w:pPr>
        <w:rPr>
          <w:rFonts w:ascii="Times New Roman" w:hAnsi="Times New Roman" w:cs="Times New Roman"/>
          <w:b/>
        </w:rPr>
      </w:pPr>
    </w:p>
    <w:p w:rsidR="009C093C" w:rsidRDefault="009C093C" w:rsidP="009C093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565D" w:rsidRPr="0020565D" w:rsidRDefault="0020565D" w:rsidP="002056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0565D">
        <w:rPr>
          <w:rFonts w:ascii="Times New Roman" w:hAnsi="Times New Roman" w:cs="Times New Roman"/>
        </w:rPr>
        <w:t xml:space="preserve">20. </w:t>
      </w:r>
      <w:r w:rsidRPr="0020565D">
        <w:rPr>
          <w:rFonts w:ascii="Times New Roman" w:hAnsi="Times New Roman" w:cs="Times New Roman"/>
          <w:u w:val="single"/>
        </w:rPr>
        <w:t>Приведите два примера непрерывности образования.</w:t>
      </w:r>
    </w:p>
    <w:p w:rsidR="0020565D" w:rsidRDefault="0020565D" w:rsidP="0020565D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самообразования (чтение книг, освоение компьютерных программ)</w:t>
      </w:r>
    </w:p>
    <w:p w:rsidR="0020565D" w:rsidRDefault="0020565D" w:rsidP="0020565D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заочной учебы в институте, техникуме</w:t>
      </w:r>
    </w:p>
    <w:p w:rsidR="0020565D" w:rsidRDefault="0020565D" w:rsidP="0020565D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посещение клубов по интересам, участия в художественной самодеятельности.</w:t>
      </w:r>
    </w:p>
    <w:p w:rsidR="009C093C" w:rsidRPr="0020565D" w:rsidRDefault="009C093C" w:rsidP="0020565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0565D">
        <w:rPr>
          <w:rFonts w:ascii="Times New Roman" w:hAnsi="Times New Roman" w:cs="Times New Roman"/>
          <w:u w:val="single"/>
        </w:rPr>
        <w:t>Приведите примеры приобщения к культурным ценностям</w:t>
      </w:r>
      <w:r w:rsidRPr="0020565D">
        <w:rPr>
          <w:rFonts w:ascii="Times New Roman" w:hAnsi="Times New Roman" w:cs="Times New Roman"/>
        </w:rPr>
        <w:t>.</w:t>
      </w:r>
    </w:p>
    <w:p w:rsidR="009C093C" w:rsidRDefault="009C093C" w:rsidP="009C093C">
      <w:pPr>
        <w:pStyle w:val="a3"/>
        <w:ind w:left="360"/>
        <w:rPr>
          <w:rFonts w:ascii="Times New Roman" w:hAnsi="Times New Roman" w:cs="Times New Roman"/>
        </w:rPr>
      </w:pPr>
      <w:r w:rsidRPr="007347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самосовершенствование, образование, постижение культурных ценностей</w:t>
      </w:r>
    </w:p>
    <w:p w:rsidR="009C093C" w:rsidRDefault="009C093C" w:rsidP="009C093C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престижное присвоение культурных ценностей</w:t>
      </w:r>
    </w:p>
    <w:p w:rsidR="0020565D" w:rsidRDefault="0020565D" w:rsidP="00205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5697"/>
      </w:tblGrid>
      <w:tr w:rsidR="0020565D" w:rsidTr="0020565D">
        <w:tc>
          <w:tcPr>
            <w:tcW w:w="1791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искусства</w:t>
            </w:r>
          </w:p>
        </w:tc>
        <w:tc>
          <w:tcPr>
            <w:tcW w:w="5697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искусства.</w:t>
            </w:r>
          </w:p>
        </w:tc>
      </w:tr>
      <w:tr w:rsidR="0020565D" w:rsidTr="0020565D">
        <w:tc>
          <w:tcPr>
            <w:tcW w:w="1791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</w:t>
            </w:r>
          </w:p>
        </w:tc>
        <w:tc>
          <w:tcPr>
            <w:tcW w:w="5697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Софийский собор в Киеве, Новгороде</w:t>
            </w:r>
          </w:p>
        </w:tc>
      </w:tr>
      <w:tr w:rsidR="0020565D" w:rsidTr="0020565D">
        <w:tc>
          <w:tcPr>
            <w:tcW w:w="1791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5697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Брюллов «Последний день Помпеи»</w:t>
            </w:r>
          </w:p>
        </w:tc>
      </w:tr>
      <w:tr w:rsidR="0020565D" w:rsidTr="0020565D">
        <w:tc>
          <w:tcPr>
            <w:tcW w:w="1791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97" w:type="dxa"/>
          </w:tcPr>
          <w:p w:rsidR="0020565D" w:rsidRDefault="0020565D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 Чайковский «Щелкунчик»</w:t>
            </w:r>
          </w:p>
        </w:tc>
      </w:tr>
      <w:tr w:rsidR="009C093C" w:rsidTr="0020565D">
        <w:tc>
          <w:tcPr>
            <w:tcW w:w="1791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</w:t>
            </w:r>
          </w:p>
        </w:tc>
        <w:tc>
          <w:tcPr>
            <w:tcW w:w="5697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Софийский собор в Киеве, Новгороде</w:t>
            </w:r>
          </w:p>
        </w:tc>
      </w:tr>
      <w:tr w:rsidR="009C093C" w:rsidTr="0020565D">
        <w:tc>
          <w:tcPr>
            <w:tcW w:w="1791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5697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Брюллов «Последний день Помпеи»</w:t>
            </w:r>
          </w:p>
        </w:tc>
      </w:tr>
      <w:tr w:rsidR="009C093C" w:rsidTr="0020565D">
        <w:tc>
          <w:tcPr>
            <w:tcW w:w="1791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97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 Чайковский «Щелкунчик»</w:t>
            </w:r>
          </w:p>
        </w:tc>
      </w:tr>
    </w:tbl>
    <w:p w:rsidR="009C093C" w:rsidRPr="006B1FAF" w:rsidRDefault="009C093C" w:rsidP="009C093C">
      <w:pPr>
        <w:spacing w:after="0" w:line="240" w:lineRule="auto"/>
        <w:rPr>
          <w:rFonts w:ascii="Times New Roman" w:hAnsi="Times New Roman" w:cs="Times New Roman"/>
          <w:b/>
        </w:rPr>
      </w:pPr>
    </w:p>
    <w:p w:rsidR="009C093C" w:rsidRDefault="009C093C" w:rsidP="009C093C">
      <w:pPr>
        <w:spacing w:after="0"/>
        <w:jc w:val="center"/>
        <w:rPr>
          <w:rFonts w:ascii="Times New Roman" w:hAnsi="Times New Roman" w:cs="Times New Roman"/>
          <w:b/>
        </w:rPr>
      </w:pPr>
    </w:p>
    <w:p w:rsidR="0020565D" w:rsidRDefault="0020565D">
      <w:pPr>
        <w:rPr>
          <w:b/>
        </w:rPr>
      </w:pPr>
    </w:p>
    <w:p w:rsidR="0020565D" w:rsidRDefault="0020565D">
      <w:pPr>
        <w:rPr>
          <w:b/>
        </w:rPr>
      </w:pPr>
    </w:p>
    <w:p w:rsidR="0020565D" w:rsidRDefault="0020565D">
      <w:pPr>
        <w:rPr>
          <w:b/>
        </w:rPr>
      </w:pPr>
    </w:p>
    <w:p w:rsidR="0020565D" w:rsidRDefault="0020565D">
      <w:pPr>
        <w:rPr>
          <w:b/>
        </w:rPr>
      </w:pPr>
    </w:p>
    <w:p w:rsidR="0020565D" w:rsidRDefault="0020565D">
      <w:pPr>
        <w:rPr>
          <w:b/>
        </w:rPr>
      </w:pPr>
    </w:p>
    <w:p w:rsidR="0020565D" w:rsidRDefault="0020565D">
      <w:pPr>
        <w:rPr>
          <w:b/>
        </w:rPr>
      </w:pPr>
    </w:p>
    <w:p w:rsidR="00D2046F" w:rsidRPr="009C093C" w:rsidRDefault="0020565D">
      <w:pPr>
        <w:rPr>
          <w:b/>
        </w:rPr>
      </w:pPr>
      <w:r>
        <w:rPr>
          <w:b/>
        </w:rPr>
        <w:lastRenderedPageBreak/>
        <w:t>Демоверсия</w:t>
      </w:r>
      <w:r w:rsidR="009C093C" w:rsidRPr="009C093C">
        <w:rPr>
          <w:b/>
        </w:rPr>
        <w:t>.</w:t>
      </w:r>
    </w:p>
    <w:p w:rsidR="009C093C" w:rsidRPr="003225E4" w:rsidRDefault="009C093C" w:rsidP="009C093C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225E4">
        <w:rPr>
          <w:rFonts w:ascii="Times New Roman" w:hAnsi="Times New Roman" w:cs="Times New Roman"/>
        </w:rPr>
        <w:t>Процесс становления личности:</w:t>
      </w:r>
    </w:p>
    <w:p w:rsidR="009C093C" w:rsidRPr="003225E4" w:rsidRDefault="009C093C" w:rsidP="009C093C">
      <w:pPr>
        <w:pStyle w:val="a3"/>
        <w:numPr>
          <w:ilvl w:val="0"/>
          <w:numId w:val="6"/>
        </w:numPr>
        <w:ind w:left="708"/>
        <w:rPr>
          <w:rFonts w:ascii="Times New Roman" w:hAnsi="Times New Roman" w:cs="Times New Roman"/>
        </w:rPr>
      </w:pPr>
      <w:r w:rsidRPr="003225E4">
        <w:rPr>
          <w:rFonts w:ascii="Times New Roman" w:hAnsi="Times New Roman" w:cs="Times New Roman"/>
        </w:rPr>
        <w:t>Адаптация</w:t>
      </w:r>
      <w:r w:rsidRPr="003225E4">
        <w:rPr>
          <w:rFonts w:ascii="Times New Roman" w:hAnsi="Times New Roman" w:cs="Times New Roman"/>
        </w:rPr>
        <w:tab/>
      </w:r>
      <w:r w:rsidRPr="003225E4">
        <w:rPr>
          <w:rFonts w:ascii="Times New Roman" w:hAnsi="Times New Roman" w:cs="Times New Roman"/>
        </w:rPr>
        <w:tab/>
        <w:t>3) индивидуализация</w:t>
      </w:r>
    </w:p>
    <w:p w:rsidR="009C093C" w:rsidRDefault="009C093C" w:rsidP="009C093C">
      <w:pPr>
        <w:pStyle w:val="a3"/>
        <w:numPr>
          <w:ilvl w:val="0"/>
          <w:numId w:val="6"/>
        </w:numPr>
        <w:spacing w:after="0"/>
        <w:ind w:left="708"/>
        <w:rPr>
          <w:rFonts w:ascii="Times New Roman" w:hAnsi="Times New Roman" w:cs="Times New Roman"/>
        </w:rPr>
      </w:pPr>
      <w:r w:rsidRPr="003225E4">
        <w:rPr>
          <w:rFonts w:ascii="Times New Roman" w:hAnsi="Times New Roman" w:cs="Times New Roman"/>
        </w:rPr>
        <w:t>Социализация</w:t>
      </w:r>
      <w:r w:rsidRPr="003225E4">
        <w:rPr>
          <w:rFonts w:ascii="Times New Roman" w:hAnsi="Times New Roman" w:cs="Times New Roman"/>
        </w:rPr>
        <w:tab/>
      </w:r>
      <w:r w:rsidRPr="003225E4">
        <w:rPr>
          <w:rFonts w:ascii="Times New Roman" w:hAnsi="Times New Roman" w:cs="Times New Roman"/>
        </w:rPr>
        <w:tab/>
        <w:t>4) интеграция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2. Верны ли суждения о социальных нормах: а) к соци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альным нормам относятся обряды и традиции; б) социаль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ные нормы всегда контролируются государством?</w:t>
      </w:r>
    </w:p>
    <w:p w:rsidR="009C093C" w:rsidRDefault="009C093C" w:rsidP="009C093C">
      <w:pPr>
        <w:pStyle w:val="4"/>
        <w:numPr>
          <w:ilvl w:val="0"/>
          <w:numId w:val="6"/>
        </w:numPr>
        <w:shd w:val="clear" w:color="auto" w:fill="auto"/>
        <w:spacing w:before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numPr>
          <w:ilvl w:val="0"/>
          <w:numId w:val="6"/>
        </w:numPr>
        <w:shd w:val="clear" w:color="auto" w:fill="auto"/>
        <w:tabs>
          <w:tab w:val="left" w:pos="255"/>
        </w:tabs>
        <w:spacing w:before="0" w:line="245" w:lineRule="exact"/>
        <w:ind w:right="5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9C093C" w:rsidRDefault="009C093C" w:rsidP="0020565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C093C">
        <w:rPr>
          <w:rFonts w:ascii="Times New Roman" w:hAnsi="Times New Roman" w:cs="Times New Roman"/>
        </w:rPr>
        <w:t>Признаком глобализации современного общества можно считать:</w:t>
      </w:r>
    </w:p>
    <w:p w:rsidR="009C093C" w:rsidRPr="00E46B75" w:rsidRDefault="009C093C" w:rsidP="009C093C">
      <w:pPr>
        <w:pStyle w:val="4"/>
        <w:shd w:val="clear" w:color="auto" w:fill="auto"/>
        <w:tabs>
          <w:tab w:val="left" w:pos="255"/>
        </w:tabs>
        <w:spacing w:before="0" w:line="242" w:lineRule="exact"/>
        <w:ind w:left="2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B75">
        <w:rPr>
          <w:rFonts w:ascii="Times New Roman" w:hAnsi="Times New Roman" w:cs="Times New Roman"/>
          <w:sz w:val="22"/>
          <w:szCs w:val="22"/>
        </w:rPr>
        <w:t>1) Протекционизм во внешней торговле</w:t>
      </w:r>
      <w:proofErr w:type="gramStart"/>
      <w:r w:rsidRPr="00E46B75">
        <w:rPr>
          <w:rFonts w:ascii="Times New Roman" w:hAnsi="Times New Roman" w:cs="Times New Roman"/>
          <w:sz w:val="22"/>
          <w:szCs w:val="22"/>
        </w:rPr>
        <w:t xml:space="preserve">. </w:t>
      </w:r>
      <w:r w:rsidRPr="00E46B75">
        <w:rPr>
          <w:rFonts w:ascii="Times New Roman" w:hAnsi="Times New Roman" w:cs="Times New Roman"/>
          <w:spacing w:val="0"/>
          <w:sz w:val="22"/>
          <w:szCs w:val="22"/>
        </w:rPr>
        <w:t>во</w:t>
      </w:r>
      <w:proofErr w:type="gramEnd"/>
      <w:r w:rsidRPr="00E46B75">
        <w:rPr>
          <w:rFonts w:ascii="Times New Roman" w:hAnsi="Times New Roman" w:cs="Times New Roman"/>
          <w:spacing w:val="0"/>
          <w:sz w:val="22"/>
          <w:szCs w:val="22"/>
        </w:rPr>
        <w:t xml:space="preserve"> внешней торговле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2" w:lineRule="exact"/>
        <w:ind w:left="255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2) образование международн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ых транснациональных компаний </w:t>
      </w:r>
    </w:p>
    <w:p w:rsidR="009C093C" w:rsidRPr="00AD13E7" w:rsidRDefault="009C093C" w:rsidP="009C093C">
      <w:pPr>
        <w:pStyle w:val="4"/>
        <w:shd w:val="clear" w:color="auto" w:fill="auto"/>
        <w:tabs>
          <w:tab w:val="left" w:pos="255"/>
        </w:tabs>
        <w:spacing w:before="0" w:line="242" w:lineRule="exact"/>
        <w:ind w:left="255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3) стремление к самоизоляции</w:t>
      </w:r>
    </w:p>
    <w:p w:rsidR="009C093C" w:rsidRDefault="009C093C" w:rsidP="009C093C">
      <w:pPr>
        <w:pStyle w:val="4"/>
        <w:shd w:val="clear" w:color="auto" w:fill="auto"/>
        <w:spacing w:before="0" w:line="242" w:lineRule="exact"/>
        <w:ind w:left="735" w:right="20" w:hanging="50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4) образование движений, протестующих против ми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рового правительства</w:t>
      </w:r>
    </w:p>
    <w:p w:rsidR="009C093C" w:rsidRDefault="009C093C" w:rsidP="009C093C">
      <w:pPr>
        <w:pStyle w:val="4"/>
        <w:shd w:val="clear" w:color="auto" w:fill="auto"/>
        <w:tabs>
          <w:tab w:val="left" w:pos="241"/>
        </w:tabs>
        <w:spacing w:before="0" w:line="264" w:lineRule="exact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4. Верны ли суждения о глобальных проблемах совре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менности: а) глобальные проблемы связаны между собой;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б)  глобальные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проблемы могут быть решены только усилиями большинства государств в мира?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 w:line="24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5. Ожидаемое от человека поведение:</w:t>
      </w:r>
    </w:p>
    <w:p w:rsidR="009C093C" w:rsidRPr="00AD13E7" w:rsidRDefault="009C093C" w:rsidP="009C093C">
      <w:pPr>
        <w:pStyle w:val="4"/>
        <w:shd w:val="clear" w:color="auto" w:fill="auto"/>
        <w:tabs>
          <w:tab w:val="left" w:pos="255"/>
        </w:tabs>
        <w:spacing w:before="0" w:line="24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1) социальный статус</w:t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3) социальная позиция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2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2) социальная роль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4) социальное положение</w:t>
      </w:r>
    </w:p>
    <w:p w:rsidR="009C093C" w:rsidRPr="00AD13E7" w:rsidRDefault="009C093C" w:rsidP="009C093C">
      <w:pPr>
        <w:pStyle w:val="4"/>
        <w:shd w:val="clear" w:color="auto" w:fill="auto"/>
        <w:spacing w:before="0" w:line="24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6. Верны ли суждения о патриотизме: а) патриотизм — это высшее проявление гражданственности; б) патриотизм — качество, свойственное каждому гражданину страны?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7. Приобщение человека к знаниям, накопленным об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ществом:</w:t>
      </w:r>
    </w:p>
    <w:p w:rsidR="009C093C" w:rsidRPr="00AD13E7" w:rsidRDefault="009C093C" w:rsidP="009C093C">
      <w:pPr>
        <w:pStyle w:val="4"/>
        <w:shd w:val="clear" w:color="auto" w:fill="auto"/>
        <w:spacing w:before="0" w:line="240" w:lineRule="exact"/>
        <w:ind w:left="708" w:right="28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1) образование 2) наука</w:t>
      </w:r>
    </w:p>
    <w:p w:rsidR="009C093C" w:rsidRDefault="009C093C" w:rsidP="009C093C">
      <w:pPr>
        <w:pStyle w:val="4"/>
        <w:shd w:val="clear" w:color="auto" w:fill="auto"/>
        <w:tabs>
          <w:tab w:val="left" w:pos="257"/>
        </w:tabs>
        <w:spacing w:before="0" w:line="240" w:lineRule="exact"/>
        <w:ind w:left="688" w:right="288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3) социализация 4) совесть</w:t>
      </w:r>
    </w:p>
    <w:p w:rsidR="009C093C" w:rsidRPr="00AD13E7" w:rsidRDefault="009C093C" w:rsidP="009C093C">
      <w:pPr>
        <w:pStyle w:val="4"/>
        <w:shd w:val="clear" w:color="auto" w:fill="auto"/>
        <w:spacing w:before="0" w:line="247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8. Верны ли суждения об образовании: а) роль образо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вания в последнее время неуклонно возрастает; б) толь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ко развивая систему образования, государство может сохранить свою конкурентоспособность в современном мире?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 w:line="242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9. Что из перечисленного можно отнести к свободным благам?</w:t>
      </w:r>
    </w:p>
    <w:p w:rsidR="009C093C" w:rsidRPr="00AD13E7" w:rsidRDefault="009C093C" w:rsidP="009C093C">
      <w:pPr>
        <w:pStyle w:val="4"/>
        <w:shd w:val="clear" w:color="auto" w:fill="auto"/>
        <w:tabs>
          <w:tab w:val="left" w:pos="2786"/>
        </w:tabs>
        <w:spacing w:before="0" w:line="242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 xml:space="preserve"> 1) почва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575F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3) нефть</w:t>
      </w:r>
    </w:p>
    <w:p w:rsidR="009C093C" w:rsidRPr="00AD13E7" w:rsidRDefault="009C093C" w:rsidP="009C093C">
      <w:pPr>
        <w:pStyle w:val="4"/>
        <w:shd w:val="clear" w:color="auto" w:fill="auto"/>
        <w:tabs>
          <w:tab w:val="left" w:pos="2786"/>
        </w:tabs>
        <w:spacing w:before="0" w:line="242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5575F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2) ветер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575F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4) лес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 w:line="245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10. Верны ли суждения о собственности: а) владеть соб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ственностью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lastRenderedPageBreak/>
        <w:t>могут только частные лица; б) в Российской Федерации все формы собственности равноправны?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tabs>
          <w:tab w:val="left" w:pos="529"/>
        </w:tabs>
        <w:spacing w:before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11.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ab/>
        <w:t>Главным источником экономических благ является:</w:t>
      </w:r>
    </w:p>
    <w:p w:rsidR="009C093C" w:rsidRPr="00AD13E7" w:rsidRDefault="009C093C" w:rsidP="009C093C">
      <w:pPr>
        <w:pStyle w:val="60"/>
        <w:shd w:val="clear" w:color="auto" w:fill="auto"/>
        <w:tabs>
          <w:tab w:val="left" w:pos="2786"/>
        </w:tabs>
        <w:spacing w:line="242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z w:val="24"/>
          <w:szCs w:val="24"/>
        </w:rPr>
        <w:t xml:space="preserve"> 1) потребление</w:t>
      </w:r>
      <w:r w:rsidRPr="00AD13E7">
        <w:rPr>
          <w:rFonts w:ascii="Times New Roman" w:hAnsi="Times New Roman" w:cs="Times New Roman"/>
          <w:sz w:val="24"/>
          <w:szCs w:val="24"/>
        </w:rPr>
        <w:tab/>
        <w:t>3) распределение</w:t>
      </w:r>
    </w:p>
    <w:p w:rsidR="009C093C" w:rsidRDefault="009C093C" w:rsidP="009C093C">
      <w:pPr>
        <w:pStyle w:val="60"/>
        <w:shd w:val="clear" w:color="auto" w:fill="auto"/>
        <w:tabs>
          <w:tab w:val="left" w:pos="2786"/>
        </w:tabs>
        <w:spacing w:line="242" w:lineRule="exact"/>
        <w:ind w:left="688"/>
        <w:jc w:val="both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z w:val="24"/>
          <w:szCs w:val="24"/>
        </w:rPr>
        <w:t xml:space="preserve"> 2) обмен</w:t>
      </w:r>
      <w:r w:rsidRPr="00AD13E7">
        <w:rPr>
          <w:rFonts w:ascii="Times New Roman" w:hAnsi="Times New Roman" w:cs="Times New Roman"/>
          <w:sz w:val="24"/>
          <w:szCs w:val="24"/>
        </w:rPr>
        <w:tab/>
      </w:r>
      <w:r w:rsidRPr="005575F3">
        <w:rPr>
          <w:rFonts w:ascii="Times New Roman" w:hAnsi="Times New Roman" w:cs="Times New Roman"/>
          <w:sz w:val="24"/>
          <w:szCs w:val="24"/>
        </w:rPr>
        <w:t xml:space="preserve"> </w:t>
      </w:r>
      <w:r w:rsidRPr="00AD13E7">
        <w:rPr>
          <w:rStyle w:val="695pt"/>
          <w:rFonts w:ascii="Times New Roman" w:hAnsi="Times New Roman" w:cs="Times New Roman"/>
          <w:sz w:val="24"/>
          <w:szCs w:val="24"/>
        </w:rPr>
        <w:t xml:space="preserve">4) </w:t>
      </w:r>
      <w:r w:rsidRPr="00AD13E7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9C093C" w:rsidRPr="00AD13E7" w:rsidRDefault="009C093C" w:rsidP="009C093C">
      <w:pPr>
        <w:pStyle w:val="4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12. Верны ли суждения о производительности труда:</w:t>
      </w:r>
    </w:p>
    <w:p w:rsidR="009C093C" w:rsidRPr="00AD13E7" w:rsidRDefault="009C093C" w:rsidP="009C093C">
      <w:pPr>
        <w:pStyle w:val="4"/>
        <w:shd w:val="clear" w:color="auto" w:fill="auto"/>
        <w:tabs>
          <w:tab w:val="left" w:pos="233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13E7">
        <w:rPr>
          <w:rFonts w:ascii="Times New Roman" w:hAnsi="Times New Roman" w:cs="Times New Roman"/>
          <w:spacing w:val="0"/>
          <w:sz w:val="24"/>
          <w:szCs w:val="24"/>
        </w:rPr>
        <w:t>а)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ab/>
      </w:r>
      <w:proofErr w:type="gramEnd"/>
      <w:r w:rsidRPr="00AD13E7">
        <w:rPr>
          <w:rFonts w:ascii="Times New Roman" w:hAnsi="Times New Roman" w:cs="Times New Roman"/>
          <w:spacing w:val="0"/>
          <w:sz w:val="24"/>
          <w:szCs w:val="24"/>
        </w:rPr>
        <w:t>разделение труда способствует росту производитель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ности труда; б) конвейер был внедрен в производство с це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лью увеличения производительности труда?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 w:line="250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13. Какой форме организации фирмы принадлежит ве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дущая роль по объему производства и численности заня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тых рабочих?</w:t>
      </w:r>
    </w:p>
    <w:p w:rsidR="009C093C" w:rsidRPr="00AD13E7" w:rsidRDefault="009C093C" w:rsidP="009C093C">
      <w:pPr>
        <w:pStyle w:val="4"/>
        <w:shd w:val="clear" w:color="auto" w:fill="auto"/>
        <w:spacing w:before="0" w:line="250" w:lineRule="exact"/>
        <w:ind w:left="20" w:right="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75F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 xml:space="preserve">1) индивидуальное предприятие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2)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товарищество</w:t>
      </w:r>
      <w:proofErr w:type="gramEnd"/>
    </w:p>
    <w:p w:rsidR="009C093C" w:rsidRDefault="009C093C" w:rsidP="009C093C">
      <w:pPr>
        <w:pStyle w:val="4"/>
        <w:shd w:val="clear" w:color="auto" w:fill="auto"/>
        <w:tabs>
          <w:tab w:val="left" w:pos="279"/>
        </w:tabs>
        <w:spacing w:before="0" w:line="25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3) малое предприятие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4) акционерное общество</w:t>
      </w:r>
    </w:p>
    <w:p w:rsidR="009C093C" w:rsidRPr="00AD13E7" w:rsidRDefault="009C093C" w:rsidP="009C093C">
      <w:pPr>
        <w:pStyle w:val="4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14. Верны ли суждения о бюджете: а) в Российской Федерации бюджет страны разрабатывается парламен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том и утверждается правительством; б) бюджет состоит из доходной и расходной частей?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 w:line="247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15. Денежные вклады в банке:</w:t>
      </w:r>
    </w:p>
    <w:p w:rsidR="009C093C" w:rsidRDefault="009C093C" w:rsidP="009C093C">
      <w:pPr>
        <w:pStyle w:val="4"/>
        <w:shd w:val="clear" w:color="auto" w:fill="auto"/>
        <w:tabs>
          <w:tab w:val="left" w:pos="279"/>
        </w:tabs>
        <w:spacing w:before="0" w:line="247" w:lineRule="exact"/>
        <w:ind w:left="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  1)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процент  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) облигация  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3)депозит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4) акция</w:t>
      </w:r>
    </w:p>
    <w:p w:rsidR="009C093C" w:rsidRDefault="009C093C" w:rsidP="009C093C">
      <w:pPr>
        <w:pStyle w:val="4"/>
        <w:shd w:val="clear" w:color="auto" w:fill="auto"/>
        <w:spacing w:before="0" w:line="250" w:lineRule="exact"/>
        <w:ind w:left="20" w:righ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D13E7">
        <w:rPr>
          <w:rFonts w:ascii="Times New Roman" w:hAnsi="Times New Roman" w:cs="Times New Roman"/>
          <w:spacing w:val="0"/>
          <w:sz w:val="24"/>
          <w:szCs w:val="24"/>
        </w:rPr>
        <w:t>16. Верны ли суждения о валюте: а) валюта делится на конвертируемую и неконвертируемую; б) Центральный банк страны способен повлиять на курс валют на бирже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вом рынке?</w:t>
      </w:r>
    </w:p>
    <w:p w:rsidR="009C093C" w:rsidRDefault="009C093C" w:rsidP="009C093C">
      <w:pPr>
        <w:pStyle w:val="4"/>
        <w:shd w:val="clear" w:color="auto" w:fill="auto"/>
        <w:spacing w:before="0" w:line="245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>а</w:t>
      </w:r>
      <w:r>
        <w:rPr>
          <w:rStyle w:val="8"/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верны оба суждения</w:t>
      </w:r>
    </w:p>
    <w:p w:rsidR="009C093C" w:rsidRDefault="009C093C" w:rsidP="009C093C">
      <w:pPr>
        <w:pStyle w:val="4"/>
        <w:shd w:val="clear" w:color="auto" w:fill="auto"/>
        <w:tabs>
          <w:tab w:val="left" w:pos="255"/>
        </w:tabs>
        <w:spacing w:before="0" w:line="245" w:lineRule="exact"/>
        <w:ind w:left="708" w:right="57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верно только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б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4) оба суждения неверны</w:t>
      </w:r>
    </w:p>
    <w:p w:rsidR="009C093C" w:rsidRPr="00AD13E7" w:rsidRDefault="009C093C" w:rsidP="009C093C">
      <w:pPr>
        <w:pStyle w:val="4"/>
        <w:shd w:val="clear" w:color="auto" w:fill="auto"/>
        <w:spacing w:before="0" w:line="250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17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. Все термины, приведенные ниже, за исключением одного, связаны с понятием «конкуренция». Укажите тер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мин, не связанный с этим понятием.</w:t>
      </w:r>
    </w:p>
    <w:p w:rsidR="009C093C" w:rsidRPr="00A10DD8" w:rsidRDefault="009C093C" w:rsidP="009C093C">
      <w:pPr>
        <w:pStyle w:val="4"/>
        <w:numPr>
          <w:ilvl w:val="0"/>
          <w:numId w:val="7"/>
        </w:numPr>
        <w:shd w:val="clear" w:color="auto" w:fill="auto"/>
        <w:tabs>
          <w:tab w:val="left" w:pos="587"/>
        </w:tabs>
        <w:spacing w:before="0" w:line="25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10DD8">
        <w:rPr>
          <w:rFonts w:ascii="Times New Roman" w:hAnsi="Times New Roman" w:cs="Times New Roman"/>
          <w:spacing w:val="0"/>
          <w:sz w:val="24"/>
          <w:szCs w:val="24"/>
        </w:rPr>
        <w:t>Монополия  2</w:t>
      </w:r>
      <w:proofErr w:type="gramEnd"/>
      <w:r w:rsidRPr="00A10DD8">
        <w:rPr>
          <w:rFonts w:ascii="Times New Roman" w:hAnsi="Times New Roman" w:cs="Times New Roman"/>
          <w:spacing w:val="0"/>
          <w:sz w:val="24"/>
          <w:szCs w:val="24"/>
        </w:rPr>
        <w:t xml:space="preserve">) соперничество  3)борьба  </w:t>
      </w:r>
      <w:r>
        <w:rPr>
          <w:rFonts w:ascii="Times New Roman" w:hAnsi="Times New Roman" w:cs="Times New Roman"/>
          <w:spacing w:val="0"/>
          <w:sz w:val="24"/>
          <w:szCs w:val="24"/>
        </w:rPr>
        <w:t>4)</w:t>
      </w:r>
      <w:r w:rsidRPr="00A10DD8">
        <w:rPr>
          <w:rFonts w:ascii="Times New Roman" w:hAnsi="Times New Roman" w:cs="Times New Roman"/>
          <w:spacing w:val="0"/>
          <w:sz w:val="24"/>
          <w:szCs w:val="24"/>
        </w:rPr>
        <w:t>состязание</w:t>
      </w:r>
    </w:p>
    <w:p w:rsidR="009C093C" w:rsidRDefault="009C093C" w:rsidP="009C093C">
      <w:pPr>
        <w:pStyle w:val="4"/>
        <w:shd w:val="clear" w:color="auto" w:fill="auto"/>
        <w:tabs>
          <w:tab w:val="left" w:pos="587"/>
        </w:tabs>
        <w:spacing w:before="0" w:line="250" w:lineRule="exact"/>
        <w:ind w:left="360" w:firstLine="0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5)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соревнование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 6)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бизнес</w:t>
      </w:r>
    </w:p>
    <w:p w:rsidR="009C093C" w:rsidRPr="00AD13E7" w:rsidRDefault="009C093C" w:rsidP="009C093C">
      <w:pPr>
        <w:pStyle w:val="4"/>
        <w:shd w:val="clear" w:color="auto" w:fill="auto"/>
        <w:spacing w:before="0" w:line="242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18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t>. Что из перечисленного соответствует методам полу</w:t>
      </w:r>
      <w:r w:rsidRPr="00AD13E7">
        <w:rPr>
          <w:rFonts w:ascii="Times New Roman" w:hAnsi="Times New Roman" w:cs="Times New Roman"/>
          <w:spacing w:val="0"/>
          <w:sz w:val="24"/>
          <w:szCs w:val="24"/>
        </w:rPr>
        <w:softHyphen/>
        <w:t>чения научных знаний?</w:t>
      </w:r>
    </w:p>
    <w:p w:rsidR="009C093C" w:rsidRPr="00C6187F" w:rsidRDefault="009C093C" w:rsidP="009C093C">
      <w:pPr>
        <w:pStyle w:val="4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102" w:line="242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7718D">
        <w:rPr>
          <w:rFonts w:ascii="Times New Roman" w:hAnsi="Times New Roman" w:cs="Times New Roman"/>
          <w:spacing w:val="0"/>
          <w:sz w:val="24"/>
          <w:szCs w:val="24"/>
        </w:rPr>
        <w:t>Наблюдение  2</w:t>
      </w:r>
      <w:proofErr w:type="gramEnd"/>
      <w:r w:rsidRPr="0007718D">
        <w:rPr>
          <w:rFonts w:ascii="Times New Roman" w:hAnsi="Times New Roman" w:cs="Times New Roman"/>
          <w:spacing w:val="0"/>
          <w:sz w:val="24"/>
          <w:szCs w:val="24"/>
        </w:rPr>
        <w:t xml:space="preserve">) эксперимент  3) эстетика  4) расчеты </w:t>
      </w:r>
    </w:p>
    <w:p w:rsidR="009C093C" w:rsidRPr="0007718D" w:rsidRDefault="009C093C" w:rsidP="009C093C">
      <w:pPr>
        <w:pStyle w:val="4"/>
        <w:shd w:val="clear" w:color="auto" w:fill="auto"/>
        <w:tabs>
          <w:tab w:val="left" w:pos="584"/>
        </w:tabs>
        <w:spacing w:before="0" w:after="102" w:line="242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7718D">
        <w:rPr>
          <w:rFonts w:ascii="Times New Roman" w:hAnsi="Times New Roman" w:cs="Times New Roman"/>
          <w:spacing w:val="0"/>
          <w:sz w:val="24"/>
          <w:szCs w:val="24"/>
        </w:rPr>
        <w:t xml:space="preserve"> 5) </w:t>
      </w:r>
      <w:proofErr w:type="gramStart"/>
      <w:r w:rsidRPr="0007718D">
        <w:rPr>
          <w:rFonts w:ascii="Times New Roman" w:hAnsi="Times New Roman" w:cs="Times New Roman"/>
          <w:spacing w:val="0"/>
          <w:sz w:val="24"/>
          <w:szCs w:val="24"/>
        </w:rPr>
        <w:t>доказательство  6</w:t>
      </w:r>
      <w:proofErr w:type="gramEnd"/>
      <w:r w:rsidRPr="0007718D">
        <w:rPr>
          <w:rFonts w:ascii="Times New Roman" w:hAnsi="Times New Roman" w:cs="Times New Roman"/>
          <w:spacing w:val="0"/>
          <w:sz w:val="24"/>
          <w:szCs w:val="24"/>
        </w:rPr>
        <w:t>) эмоциональность</w:t>
      </w:r>
    </w:p>
    <w:p w:rsidR="009C093C" w:rsidRPr="0068403A" w:rsidRDefault="009C093C" w:rsidP="009C093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8403A">
        <w:rPr>
          <w:rFonts w:ascii="Times New Roman" w:hAnsi="Times New Roman" w:cs="Times New Roman"/>
        </w:rPr>
        <w:t>Установите соответствие. Между терминами и определениями. Одному элементу левого столбика соответствует один элемент правого.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41"/>
        <w:gridCol w:w="5140"/>
      </w:tblGrid>
      <w:tr w:rsidR="009C093C" w:rsidTr="00FC7517">
        <w:tc>
          <w:tcPr>
            <w:tcW w:w="2041" w:type="dxa"/>
          </w:tcPr>
          <w:p w:rsidR="009C093C" w:rsidRDefault="009C093C" w:rsidP="009C09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мораль</w:t>
            </w:r>
            <w:proofErr w:type="gramEnd"/>
          </w:p>
          <w:p w:rsidR="009C093C" w:rsidRDefault="009C093C" w:rsidP="009C09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нравственность</w:t>
            </w:r>
            <w:proofErr w:type="gramEnd"/>
          </w:p>
          <w:p w:rsidR="009C093C" w:rsidRDefault="009C093C" w:rsidP="009C09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совесть</w:t>
            </w:r>
            <w:proofErr w:type="gramEnd"/>
          </w:p>
        </w:tc>
        <w:tc>
          <w:tcPr>
            <w:tcW w:w="5140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совокупность людских нравов, сама жизнь, которая связана с делами, обычаями, практическим поведением </w:t>
            </w:r>
            <w:proofErr w:type="gramStart"/>
            <w:r>
              <w:rPr>
                <w:rFonts w:ascii="Times New Roman" w:hAnsi="Times New Roman" w:cs="Times New Roman"/>
              </w:rPr>
              <w:t>людей  дома</w:t>
            </w:r>
            <w:proofErr w:type="gramEnd"/>
            <w:r>
              <w:rPr>
                <w:rFonts w:ascii="Times New Roman" w:hAnsi="Times New Roman" w:cs="Times New Roman"/>
              </w:rPr>
              <w:t>, на работе, в семье.</w:t>
            </w:r>
          </w:p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духовные правила, регулирующие поведение человека, его отношение к себе, другим людям, к окружающей среде с позиции добра и зла.</w:t>
            </w:r>
          </w:p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глубокое осознание своего долга и ответственности, внутренний самоконтроль и самооценка человека.</w:t>
            </w:r>
          </w:p>
        </w:tc>
      </w:tr>
    </w:tbl>
    <w:p w:rsidR="009C093C" w:rsidRDefault="009C093C" w:rsidP="009C093C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03"/>
        <w:gridCol w:w="803"/>
        <w:gridCol w:w="803"/>
      </w:tblGrid>
      <w:tr w:rsidR="009C093C" w:rsidTr="00FC7517">
        <w:trPr>
          <w:trHeight w:val="262"/>
        </w:trPr>
        <w:tc>
          <w:tcPr>
            <w:tcW w:w="803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093C" w:rsidTr="00FC7517">
        <w:trPr>
          <w:trHeight w:val="262"/>
        </w:trPr>
        <w:tc>
          <w:tcPr>
            <w:tcW w:w="803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C093C" w:rsidRDefault="009C093C" w:rsidP="00FC7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C093C" w:rsidRDefault="009C093C" w:rsidP="009C0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Приведите два примера непрерывности образования.</w:t>
      </w:r>
    </w:p>
    <w:p w:rsidR="009C093C" w:rsidRPr="0068403A" w:rsidRDefault="009C093C" w:rsidP="009C0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68403A">
        <w:rPr>
          <w:rFonts w:ascii="Times New Roman" w:hAnsi="Times New Roman" w:cs="Times New Roman"/>
        </w:rPr>
        <w:t>Приведите примеры приобщения к культурным ценностям.</w:t>
      </w:r>
    </w:p>
    <w:p w:rsidR="009C093C" w:rsidRDefault="009C093C" w:rsidP="009C0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5709"/>
      </w:tblGrid>
      <w:tr w:rsidR="009C093C" w:rsidTr="00FC7517">
        <w:tc>
          <w:tcPr>
            <w:tcW w:w="1809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искусства</w:t>
            </w:r>
          </w:p>
        </w:tc>
        <w:tc>
          <w:tcPr>
            <w:tcW w:w="5905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искусства.</w:t>
            </w:r>
          </w:p>
        </w:tc>
      </w:tr>
      <w:tr w:rsidR="009C093C" w:rsidTr="00FC7517">
        <w:tc>
          <w:tcPr>
            <w:tcW w:w="1809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</w:tcPr>
          <w:p w:rsidR="009C093C" w:rsidRDefault="009C093C" w:rsidP="00FC7517">
            <w:pPr>
              <w:rPr>
                <w:rFonts w:ascii="Times New Roman" w:hAnsi="Times New Roman" w:cs="Times New Roman"/>
              </w:rPr>
            </w:pPr>
          </w:p>
        </w:tc>
      </w:tr>
    </w:tbl>
    <w:p w:rsidR="009C093C" w:rsidRDefault="009C093C"/>
    <w:sectPr w:rsidR="009C093C" w:rsidSect="009C093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34"/>
    <w:multiLevelType w:val="hybridMultilevel"/>
    <w:tmpl w:val="800E2FB4"/>
    <w:lvl w:ilvl="0" w:tplc="5F468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F57"/>
    <w:multiLevelType w:val="multilevel"/>
    <w:tmpl w:val="8F98239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A4960"/>
    <w:multiLevelType w:val="hybridMultilevel"/>
    <w:tmpl w:val="54DAB9CA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15A28"/>
    <w:multiLevelType w:val="hybridMultilevel"/>
    <w:tmpl w:val="6A0AA3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D3CAC"/>
    <w:multiLevelType w:val="hybridMultilevel"/>
    <w:tmpl w:val="B3C29470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615BA7"/>
    <w:multiLevelType w:val="hybridMultilevel"/>
    <w:tmpl w:val="CD247C52"/>
    <w:lvl w:ilvl="0" w:tplc="356CE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B2165"/>
    <w:multiLevelType w:val="hybridMultilevel"/>
    <w:tmpl w:val="D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B2C04"/>
    <w:multiLevelType w:val="hybridMultilevel"/>
    <w:tmpl w:val="688AF58E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5646CA"/>
    <w:multiLevelType w:val="hybridMultilevel"/>
    <w:tmpl w:val="50683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223F"/>
    <w:multiLevelType w:val="multilevel"/>
    <w:tmpl w:val="3CB44EA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9"/>
    <w:rsid w:val="00075028"/>
    <w:rsid w:val="0020565D"/>
    <w:rsid w:val="009C093C"/>
    <w:rsid w:val="00B949A9"/>
    <w:rsid w:val="00D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81F6-5D23-4730-973E-EEF57D2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3C"/>
    <w:pPr>
      <w:ind w:left="720"/>
      <w:contextualSpacing/>
    </w:pPr>
  </w:style>
  <w:style w:type="table" w:styleId="a4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9C093C"/>
    <w:rPr>
      <w:rFonts w:ascii="Bookman Old Style" w:eastAsia="Bookman Old Style" w:hAnsi="Bookman Old Style" w:cs="Bookman Old Style"/>
      <w:spacing w:val="4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9C093C"/>
    <w:pPr>
      <w:widowControl w:val="0"/>
      <w:shd w:val="clear" w:color="auto" w:fill="FFFFFF"/>
      <w:spacing w:before="180" w:after="0" w:line="252" w:lineRule="exact"/>
      <w:ind w:hanging="520"/>
      <w:jc w:val="both"/>
    </w:pPr>
    <w:rPr>
      <w:rFonts w:ascii="Bookman Old Style" w:eastAsia="Bookman Old Style" w:hAnsi="Bookman Old Style" w:cs="Bookman Old Style"/>
      <w:spacing w:val="4"/>
      <w:sz w:val="17"/>
      <w:szCs w:val="17"/>
    </w:rPr>
  </w:style>
  <w:style w:type="character" w:customStyle="1" w:styleId="8">
    <w:name w:val="Основной текст + 8"/>
    <w:aliases w:val="5 pt,Курсив,Интервал -1 pt"/>
    <w:basedOn w:val="a5"/>
    <w:rsid w:val="009C093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C093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695pt">
    <w:name w:val="Основной текст (6) + 9;5 pt"/>
    <w:basedOn w:val="6"/>
    <w:rsid w:val="009C093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C093C"/>
    <w:pPr>
      <w:widowControl w:val="0"/>
      <w:shd w:val="clear" w:color="auto" w:fill="FFFFFF"/>
      <w:spacing w:after="0" w:line="254" w:lineRule="exact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2018-04-09T09:47:00Z</dcterms:created>
  <dcterms:modified xsi:type="dcterms:W3CDTF">2018-04-09T10:03:00Z</dcterms:modified>
</cp:coreProperties>
</file>