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1" w:rsidRDefault="008B5771" w:rsidP="006C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188" cy="9120250"/>
            <wp:effectExtent l="19050" t="0" r="4412" b="0"/>
            <wp:docPr id="1" name="Рисунок 1" descr="C:\Documents and Settings\Admin\Рабочий стол\сканы 31.10\10 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31.10\10 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19" w:rsidRDefault="00816519" w:rsidP="006C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B"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образовательного стандарта с учетом образовательных потребностей и запросов обучающихся</w:t>
      </w:r>
      <w:r w:rsidR="006C5412">
        <w:rPr>
          <w:rFonts w:ascii="Times New Roman" w:hAnsi="Times New Roman" w:cs="Times New Roman"/>
          <w:sz w:val="24"/>
          <w:szCs w:val="24"/>
        </w:rPr>
        <w:t>.</w:t>
      </w:r>
      <w:r w:rsidRPr="00945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2.2.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несовершеннолетний гражданин и 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учащегося должны быть ознакомлены с настоящим Положением, Уставом ОО, учебным планом, программами уче</w:t>
      </w:r>
      <w:r>
        <w:rPr>
          <w:rFonts w:ascii="Times New Roman" w:hAnsi="Times New Roman"/>
          <w:sz w:val="24"/>
          <w:szCs w:val="24"/>
        </w:rPr>
        <w:t xml:space="preserve">бных предметов, требованиями </w:t>
      </w:r>
      <w:r w:rsidRPr="00D624C3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стандарта, </w:t>
      </w:r>
      <w:r>
        <w:rPr>
          <w:rFonts w:ascii="Times New Roman" w:hAnsi="Times New Roman"/>
          <w:sz w:val="24"/>
          <w:szCs w:val="24"/>
        </w:rPr>
        <w:t xml:space="preserve">нормами оценки знаний </w:t>
      </w:r>
      <w:r w:rsidRPr="00D624C3">
        <w:rPr>
          <w:rFonts w:ascii="Times New Roman" w:hAnsi="Times New Roman"/>
          <w:sz w:val="24"/>
          <w:szCs w:val="24"/>
        </w:rPr>
        <w:t xml:space="preserve">учащегося по каждому предмету учебного плана, иными документами, регламентирующими образовательную </w:t>
      </w:r>
      <w:r>
        <w:rPr>
          <w:rFonts w:ascii="Times New Roman" w:hAnsi="Times New Roman"/>
          <w:sz w:val="24"/>
          <w:szCs w:val="24"/>
        </w:rPr>
        <w:t xml:space="preserve">деятельность по избранной форме </w:t>
      </w:r>
      <w:r w:rsidRPr="00D624C3">
        <w:rPr>
          <w:rFonts w:ascii="Times New Roman" w:hAnsi="Times New Roman"/>
          <w:sz w:val="24"/>
          <w:szCs w:val="24"/>
        </w:rPr>
        <w:t>обучения, а также с нормативными</w:t>
      </w:r>
      <w:r>
        <w:rPr>
          <w:rFonts w:ascii="Times New Roman" w:hAnsi="Times New Roman"/>
          <w:sz w:val="24"/>
          <w:szCs w:val="24"/>
        </w:rPr>
        <w:t xml:space="preserve"> документами, регламентирующими </w:t>
      </w:r>
      <w:r w:rsidRPr="00D624C3">
        <w:rPr>
          <w:rFonts w:ascii="Times New Roman" w:hAnsi="Times New Roman"/>
          <w:sz w:val="24"/>
          <w:szCs w:val="24"/>
        </w:rPr>
        <w:t xml:space="preserve">проведение государственной итоговой </w:t>
      </w:r>
      <w:r>
        <w:rPr>
          <w:rFonts w:ascii="Times New Roman" w:hAnsi="Times New Roman"/>
          <w:sz w:val="24"/>
          <w:szCs w:val="24"/>
        </w:rPr>
        <w:t xml:space="preserve">аттестации, в том числе в форме </w:t>
      </w:r>
      <w:r w:rsidRPr="00D624C3">
        <w:rPr>
          <w:rFonts w:ascii="Times New Roman" w:hAnsi="Times New Roman"/>
          <w:sz w:val="24"/>
          <w:szCs w:val="24"/>
        </w:rPr>
        <w:t>ЕГЭ.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 xml:space="preserve">щиеся, осваивающие основные общеобразовательные программы в очной, заочной формах или сочетающие данные формы, зачисляются в контингент учащихся ОО. В приказе ОО </w:t>
      </w:r>
      <w:r>
        <w:rPr>
          <w:rFonts w:ascii="Times New Roman" w:hAnsi="Times New Roman"/>
          <w:sz w:val="24"/>
          <w:szCs w:val="24"/>
        </w:rPr>
        <w:t>об</w:t>
      </w:r>
      <w:r w:rsidRPr="00D624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 xml:space="preserve">щегося отражается форма освоения основных общеобразовательных программ в соответствии с заявлением несовершеннолетнего гражданина или родителей (законных представителей) несовершеннолетнего учащегося. Все данные об </w:t>
      </w:r>
      <w:r>
        <w:rPr>
          <w:rFonts w:ascii="Times New Roman" w:hAnsi="Times New Roman"/>
          <w:sz w:val="24"/>
          <w:szCs w:val="24"/>
        </w:rPr>
        <w:t>об</w:t>
      </w:r>
      <w:r w:rsidRPr="00D624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 xml:space="preserve">щемся вносятся в классный журнал того класса, в котором он будет числиться.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щиеся, осваивающие основные общеобразовательные программы в форме семейного образования и самообразования, в контингент учащихся не зачисляются.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2.4. Родителям (законным представителям) несовершеннолетних </w:t>
      </w:r>
      <w:r>
        <w:rPr>
          <w:rFonts w:ascii="Times New Roman" w:hAnsi="Times New Roman"/>
          <w:sz w:val="24"/>
          <w:szCs w:val="24"/>
        </w:rPr>
        <w:t>об</w:t>
      </w:r>
      <w:r w:rsidRPr="00D624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щихся ОО обеспечивает</w:t>
      </w:r>
      <w:r>
        <w:rPr>
          <w:rFonts w:ascii="Times New Roman" w:hAnsi="Times New Roman"/>
          <w:sz w:val="24"/>
          <w:szCs w:val="24"/>
        </w:rPr>
        <w:t>ся</w:t>
      </w:r>
      <w:r w:rsidRPr="00D624C3">
        <w:rPr>
          <w:rFonts w:ascii="Times New Roman" w:hAnsi="Times New Roman"/>
          <w:sz w:val="24"/>
          <w:szCs w:val="24"/>
        </w:rPr>
        <w:t xml:space="preserve"> возможность ознакомления с ходом и содержанием образовательн</w:t>
      </w:r>
      <w:r>
        <w:rPr>
          <w:rFonts w:ascii="Times New Roman" w:hAnsi="Times New Roman"/>
          <w:sz w:val="24"/>
          <w:szCs w:val="24"/>
        </w:rPr>
        <w:t>ого процесса, а также с отметками</w:t>
      </w:r>
      <w:r w:rsidRPr="00D624C3">
        <w:rPr>
          <w:rFonts w:ascii="Times New Roman" w:hAnsi="Times New Roman"/>
          <w:sz w:val="24"/>
          <w:szCs w:val="24"/>
        </w:rPr>
        <w:t xml:space="preserve"> успеваемости учащихся через электронный дневник.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2.5. ОО осуществляет индивидуальный учет освоения </w:t>
      </w:r>
      <w:r>
        <w:rPr>
          <w:rFonts w:ascii="Times New Roman" w:hAnsi="Times New Roman"/>
          <w:sz w:val="24"/>
          <w:szCs w:val="24"/>
        </w:rPr>
        <w:t>об</w:t>
      </w:r>
      <w:r w:rsidRPr="00D624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щимися основных общеобразовательных программ начального общего, основного общего, среднего общего образования, а также хранение в архивах данных об их результатах на бумажных и (или) электронных носителях.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2.6.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2.7. Учреждение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6C5412" w:rsidRPr="008837B4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7B4">
        <w:rPr>
          <w:rFonts w:ascii="Times New Roman" w:hAnsi="Times New Roman"/>
          <w:b/>
          <w:sz w:val="24"/>
          <w:szCs w:val="24"/>
        </w:rPr>
        <w:t>3. Реализация общеобразовательных программ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щиеся, освоившие в полном объеме образовательную программу учебного года, переводятся в следующий класс.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щиеся,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 xml:space="preserve">щиеся на </w:t>
      </w:r>
      <w:r>
        <w:rPr>
          <w:rFonts w:ascii="Times New Roman" w:hAnsi="Times New Roman"/>
          <w:sz w:val="24"/>
          <w:szCs w:val="24"/>
        </w:rPr>
        <w:t>уровнях</w:t>
      </w:r>
      <w:r w:rsidRPr="00D624C3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 xml:space="preserve">льного общего, основного общего </w:t>
      </w:r>
      <w:r w:rsidRPr="00D624C3">
        <w:rPr>
          <w:rFonts w:ascii="Times New Roman" w:hAnsi="Times New Roman"/>
          <w:sz w:val="24"/>
          <w:szCs w:val="24"/>
        </w:rPr>
        <w:t xml:space="preserve">и среднего общего образования, </w:t>
      </w:r>
      <w:r>
        <w:rPr>
          <w:rFonts w:ascii="Times New Roman" w:hAnsi="Times New Roman"/>
          <w:sz w:val="24"/>
          <w:szCs w:val="24"/>
        </w:rPr>
        <w:t xml:space="preserve">имеющие по итогам учебного года </w:t>
      </w:r>
      <w:r w:rsidRPr="00D624C3">
        <w:rPr>
          <w:rFonts w:ascii="Times New Roman" w:hAnsi="Times New Roman"/>
          <w:sz w:val="24"/>
          <w:szCs w:val="24"/>
        </w:rPr>
        <w:t>академическую задолженность по</w:t>
      </w:r>
      <w:r>
        <w:rPr>
          <w:rFonts w:ascii="Times New Roman" w:hAnsi="Times New Roman"/>
          <w:sz w:val="24"/>
          <w:szCs w:val="24"/>
        </w:rPr>
        <w:t xml:space="preserve"> одному и нескольким предметам, переводятся в </w:t>
      </w:r>
      <w:r w:rsidRPr="00D624C3">
        <w:rPr>
          <w:rFonts w:ascii="Times New Roman" w:hAnsi="Times New Roman"/>
          <w:sz w:val="24"/>
          <w:szCs w:val="24"/>
        </w:rPr>
        <w:t>следующий класс условно.</w:t>
      </w:r>
    </w:p>
    <w:p w:rsidR="006C5412" w:rsidRDefault="006C5412" w:rsidP="006C5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3.4. </w:t>
      </w:r>
      <w:r w:rsidRPr="007B47EF">
        <w:rPr>
          <w:rFonts w:ascii="Times New Roman" w:eastAsia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</w:t>
      </w:r>
      <w:r>
        <w:rPr>
          <w:rFonts w:ascii="Times New Roman" w:eastAsia="Times New Roman" w:hAnsi="Times New Roman"/>
          <w:sz w:val="24"/>
          <w:szCs w:val="24"/>
        </w:rPr>
        <w:t xml:space="preserve">течение </w:t>
      </w:r>
      <w:r w:rsidRPr="007B47EF">
        <w:rPr>
          <w:rFonts w:ascii="Times New Roman" w:eastAsia="Times New Roman" w:hAnsi="Times New Roman"/>
          <w:sz w:val="24"/>
          <w:szCs w:val="24"/>
        </w:rPr>
        <w:t xml:space="preserve">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</w:t>
      </w:r>
      <w:r>
        <w:rPr>
          <w:rFonts w:ascii="Times New Roman" w:eastAsia="Times New Roman" w:hAnsi="Times New Roman"/>
          <w:sz w:val="24"/>
          <w:szCs w:val="24"/>
        </w:rPr>
        <w:t xml:space="preserve">тпуске по беременности и родам.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щиеся обязаны ликвидировать академическую задолженность в течение следующего уче</w:t>
      </w:r>
      <w:r>
        <w:rPr>
          <w:rFonts w:ascii="Times New Roman" w:hAnsi="Times New Roman"/>
          <w:sz w:val="24"/>
          <w:szCs w:val="24"/>
        </w:rPr>
        <w:t>бного года.</w:t>
      </w:r>
      <w:bookmarkStart w:id="0" w:name="_GoBack"/>
      <w:bookmarkEnd w:id="0"/>
      <w:r w:rsidRPr="00D624C3">
        <w:rPr>
          <w:rFonts w:ascii="Times New Roman" w:hAnsi="Times New Roman"/>
          <w:sz w:val="24"/>
          <w:szCs w:val="24"/>
        </w:rPr>
        <w:t xml:space="preserve"> ОО обязан</w:t>
      </w:r>
      <w:r>
        <w:rPr>
          <w:rFonts w:ascii="Times New Roman" w:hAnsi="Times New Roman"/>
          <w:sz w:val="24"/>
          <w:szCs w:val="24"/>
        </w:rPr>
        <w:t>а</w:t>
      </w:r>
      <w:r w:rsidRPr="00D624C3">
        <w:rPr>
          <w:rFonts w:ascii="Times New Roman" w:hAnsi="Times New Roman"/>
          <w:sz w:val="24"/>
          <w:szCs w:val="24"/>
        </w:rPr>
        <w:t xml:space="preserve"> создать условия учащимся для ликвидации этой задолженности и обеспечить контроль за своевременностью ее ликвидации.</w:t>
      </w:r>
    </w:p>
    <w:p w:rsidR="006C5412" w:rsidRPr="00294ADB" w:rsidRDefault="006C5412" w:rsidP="006C5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 xml:space="preserve">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</w:t>
      </w:r>
      <w:r w:rsidRPr="00D624C3">
        <w:rPr>
          <w:rFonts w:ascii="Times New Roman" w:hAnsi="Times New Roman"/>
          <w:sz w:val="24"/>
          <w:szCs w:val="24"/>
        </w:rPr>
        <w:lastRenderedPageBreak/>
        <w:t>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3.7. Перевод </w:t>
      </w:r>
      <w:r>
        <w:rPr>
          <w:rFonts w:ascii="Times New Roman" w:hAnsi="Times New Roman"/>
          <w:sz w:val="24"/>
          <w:szCs w:val="24"/>
        </w:rPr>
        <w:t>об</w:t>
      </w:r>
      <w:r w:rsidRPr="00D624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 xml:space="preserve">щегося в следующий класс осуществляется по решению </w:t>
      </w:r>
      <w:r>
        <w:rPr>
          <w:rFonts w:ascii="Times New Roman" w:hAnsi="Times New Roman"/>
          <w:sz w:val="24"/>
          <w:szCs w:val="24"/>
        </w:rPr>
        <w:t>п</w:t>
      </w:r>
      <w:r w:rsidRPr="00D624C3">
        <w:rPr>
          <w:rFonts w:ascii="Times New Roman" w:hAnsi="Times New Roman"/>
          <w:sz w:val="24"/>
          <w:szCs w:val="24"/>
        </w:rPr>
        <w:t>едагогического совета.</w:t>
      </w:r>
    </w:p>
    <w:p w:rsidR="006C5412" w:rsidRPr="00540B69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B69">
        <w:rPr>
          <w:rFonts w:ascii="Times New Roman" w:hAnsi="Times New Roman"/>
          <w:b/>
          <w:sz w:val="24"/>
          <w:szCs w:val="24"/>
        </w:rPr>
        <w:t>4. Организация получения общего образования по очной форме обучения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4.1 Получение общего образования по очной форме обучения предполагает обязательное посещение </w:t>
      </w:r>
      <w:r>
        <w:rPr>
          <w:rFonts w:ascii="Times New Roman" w:hAnsi="Times New Roman"/>
          <w:sz w:val="24"/>
          <w:szCs w:val="24"/>
        </w:rPr>
        <w:t>об</w:t>
      </w:r>
      <w:r w:rsidRPr="00D624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щимися учебных занятий по предметам учебного плана, организуемых ОО.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ОО.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4.3. Основой организации образоват</w:t>
      </w:r>
      <w:r>
        <w:rPr>
          <w:rFonts w:ascii="Times New Roman" w:hAnsi="Times New Roman"/>
          <w:sz w:val="24"/>
          <w:szCs w:val="24"/>
        </w:rPr>
        <w:t xml:space="preserve">ельного процесса по очной форме </w:t>
      </w:r>
      <w:r w:rsidRPr="00D624C3">
        <w:rPr>
          <w:rFonts w:ascii="Times New Roman" w:hAnsi="Times New Roman"/>
          <w:sz w:val="24"/>
          <w:szCs w:val="24"/>
        </w:rPr>
        <w:t>обучения является урок.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ОО.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4.5.</w:t>
      </w:r>
      <w:r w:rsidRPr="007B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>щиеся, осваивающие образовательные программы общего образования по очной форме обучения, проходят промежуточную аттестацию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D624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</w:t>
      </w:r>
      <w:r w:rsidRPr="00D624C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624C3">
        <w:rPr>
          <w:rFonts w:ascii="Times New Roman" w:hAnsi="Times New Roman"/>
          <w:sz w:val="24"/>
          <w:szCs w:val="24"/>
        </w:rPr>
        <w:t xml:space="preserve">щиеся имеют право на посещение по своему выбору мероприятий, которые проводятся в </w:t>
      </w:r>
      <w:r>
        <w:rPr>
          <w:rFonts w:ascii="Times New Roman" w:hAnsi="Times New Roman"/>
          <w:sz w:val="24"/>
          <w:szCs w:val="24"/>
        </w:rPr>
        <w:t>ОО</w:t>
      </w:r>
      <w:r w:rsidRPr="00D624C3">
        <w:rPr>
          <w:rFonts w:ascii="Times New Roman" w:hAnsi="Times New Roman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C5412" w:rsidRPr="0085586F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5586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24C3">
        <w:rPr>
          <w:rFonts w:ascii="Times New Roman" w:hAnsi="Times New Roman"/>
          <w:sz w:val="24"/>
          <w:szCs w:val="24"/>
        </w:rPr>
        <w:t>.1. Срок действия положения не ограничен.</w:t>
      </w:r>
    </w:p>
    <w:p w:rsidR="006C5412" w:rsidRPr="00D624C3" w:rsidRDefault="006C5412" w:rsidP="006C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24C3">
        <w:rPr>
          <w:rFonts w:ascii="Times New Roman" w:hAnsi="Times New Roman"/>
          <w:sz w:val="24"/>
          <w:szCs w:val="24"/>
        </w:rPr>
        <w:t>.2. При изменении законодатель</w:t>
      </w:r>
      <w:r>
        <w:rPr>
          <w:rFonts w:ascii="Times New Roman" w:hAnsi="Times New Roman"/>
          <w:sz w:val="24"/>
          <w:szCs w:val="24"/>
        </w:rPr>
        <w:t xml:space="preserve">ства в акт вносятся изменения в </w:t>
      </w:r>
      <w:r w:rsidRPr="00D624C3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6C5412" w:rsidRPr="00D624C3" w:rsidRDefault="006C5412" w:rsidP="006C5412">
      <w:pPr>
        <w:spacing w:after="0" w:line="240" w:lineRule="auto"/>
        <w:jc w:val="both"/>
        <w:rPr>
          <w:sz w:val="24"/>
          <w:szCs w:val="24"/>
        </w:rPr>
      </w:pPr>
    </w:p>
    <w:p w:rsidR="006C5412" w:rsidRPr="0094558B" w:rsidRDefault="006C5412" w:rsidP="006C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412" w:rsidRPr="0094558B" w:rsidSect="006C5412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5D" w:rsidRDefault="0037585D" w:rsidP="006C5412">
      <w:pPr>
        <w:spacing w:after="0" w:line="240" w:lineRule="auto"/>
      </w:pPr>
      <w:r>
        <w:separator/>
      </w:r>
    </w:p>
  </w:endnote>
  <w:endnote w:type="continuationSeparator" w:id="0">
    <w:p w:rsidR="0037585D" w:rsidRDefault="0037585D" w:rsidP="006C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923671"/>
      <w:docPartObj>
        <w:docPartGallery w:val="Page Numbers (Bottom of Page)"/>
        <w:docPartUnique/>
      </w:docPartObj>
    </w:sdtPr>
    <w:sdtContent>
      <w:p w:rsidR="006C5412" w:rsidRDefault="00C407EF">
        <w:pPr>
          <w:pStyle w:val="a5"/>
          <w:jc w:val="right"/>
        </w:pPr>
        <w:r>
          <w:fldChar w:fldCharType="begin"/>
        </w:r>
        <w:r w:rsidR="006C5412">
          <w:instrText>PAGE   \* MERGEFORMAT</w:instrText>
        </w:r>
        <w:r>
          <w:fldChar w:fldCharType="separate"/>
        </w:r>
        <w:r w:rsidR="008B5771">
          <w:rPr>
            <w:noProof/>
          </w:rPr>
          <w:t>1</w:t>
        </w:r>
        <w:r>
          <w:fldChar w:fldCharType="end"/>
        </w:r>
      </w:p>
    </w:sdtContent>
  </w:sdt>
  <w:p w:rsidR="006C5412" w:rsidRDefault="006C5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5D" w:rsidRDefault="0037585D" w:rsidP="006C5412">
      <w:pPr>
        <w:spacing w:after="0" w:line="240" w:lineRule="auto"/>
      </w:pPr>
      <w:r>
        <w:separator/>
      </w:r>
    </w:p>
  </w:footnote>
  <w:footnote w:type="continuationSeparator" w:id="0">
    <w:p w:rsidR="0037585D" w:rsidRDefault="0037585D" w:rsidP="006C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755"/>
    <w:rsid w:val="000509E6"/>
    <w:rsid w:val="00233E28"/>
    <w:rsid w:val="002E7755"/>
    <w:rsid w:val="0037585D"/>
    <w:rsid w:val="006C5412"/>
    <w:rsid w:val="00816519"/>
    <w:rsid w:val="008B5771"/>
    <w:rsid w:val="0094558B"/>
    <w:rsid w:val="00AF5F2B"/>
    <w:rsid w:val="00C4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28"/>
  </w:style>
  <w:style w:type="paragraph" w:styleId="1">
    <w:name w:val="heading 1"/>
    <w:basedOn w:val="a"/>
    <w:link w:val="10"/>
    <w:uiPriority w:val="9"/>
    <w:qFormat/>
    <w:rsid w:val="006C5412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412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header"/>
    <w:basedOn w:val="a"/>
    <w:link w:val="a4"/>
    <w:uiPriority w:val="99"/>
    <w:unhideWhenUsed/>
    <w:rsid w:val="006C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412"/>
  </w:style>
  <w:style w:type="paragraph" w:styleId="a5">
    <w:name w:val="footer"/>
    <w:basedOn w:val="a"/>
    <w:link w:val="a6"/>
    <w:uiPriority w:val="99"/>
    <w:unhideWhenUsed/>
    <w:rsid w:val="006C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412"/>
  </w:style>
  <w:style w:type="paragraph" w:styleId="a7">
    <w:name w:val="Balloon Text"/>
    <w:basedOn w:val="a"/>
    <w:link w:val="a8"/>
    <w:uiPriority w:val="99"/>
    <w:semiHidden/>
    <w:unhideWhenUsed/>
    <w:rsid w:val="008B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2015-10-05T04:24:00Z</dcterms:created>
  <dcterms:modified xsi:type="dcterms:W3CDTF">2015-10-31T17:15:00Z</dcterms:modified>
</cp:coreProperties>
</file>