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5681" w:type="pct"/>
        <w:tblLook w:val="01E0"/>
      </w:tblPr>
      <w:tblGrid>
        <w:gridCol w:w="10506"/>
        <w:gridCol w:w="369"/>
      </w:tblGrid>
      <w:tr w:rsidR="002C33FE" w:rsidRPr="002C33FE" w:rsidTr="00D740EF">
        <w:tc>
          <w:tcPr>
            <w:tcW w:w="2801" w:type="pct"/>
          </w:tcPr>
          <w:p w:rsidR="002C33FE" w:rsidRPr="002C33FE" w:rsidRDefault="008E1837" w:rsidP="002C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9838" cy="9505149"/>
                  <wp:effectExtent l="19050" t="0" r="5262" b="0"/>
                  <wp:docPr id="1" name="Рисунок 1" descr="C:\Documents and Settings\Admin\Рабочий стол\Локальные акты 2015г готовые\Новая папка сканы актов\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Локальные акты 2015г готовые\Новая папка сканы актов\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17" cy="9518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pct"/>
          </w:tcPr>
          <w:p w:rsidR="002C33FE" w:rsidRPr="002C33FE" w:rsidRDefault="002C33FE" w:rsidP="002C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FE" w:rsidRDefault="002C33FE" w:rsidP="002C3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1.10.  Школа несет ответственность за доступность и качество ресурсов библиотеки.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1.11. Организация обслуживания </w:t>
      </w:r>
      <w:r w:rsidRPr="002C33FE"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тников образовательной деятельности</w:t>
      </w:r>
      <w:r w:rsidRPr="002C33FE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правилами техники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зопасности, противопожарными и </w:t>
      </w:r>
      <w:r w:rsidRPr="002C33FE">
        <w:rPr>
          <w:rFonts w:ascii="Times New Roman" w:hAnsi="Times New Roman" w:cs="Times New Roman"/>
          <w:sz w:val="24"/>
          <w:szCs w:val="24"/>
        </w:rPr>
        <w:t>санитарно-гигиеническими требованиями.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1.12.</w:t>
      </w:r>
      <w:r w:rsidRPr="002C33FE">
        <w:rPr>
          <w:rFonts w:ascii="Times New Roman" w:hAnsi="Times New Roman" w:cs="Times New Roman"/>
          <w:sz w:val="24"/>
          <w:szCs w:val="24"/>
        </w:rPr>
        <w:t>Порядок пользования библиотекой закрепляется в Правилах пользования библиотекой.</w:t>
      </w:r>
    </w:p>
    <w:p w:rsidR="002C33FE" w:rsidRPr="002C33FE" w:rsidRDefault="002C33FE" w:rsidP="002C33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C33FE" w:rsidRPr="002C33FE" w:rsidRDefault="002C33FE" w:rsidP="002C33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FE">
        <w:rPr>
          <w:rFonts w:ascii="Times New Roman" w:hAnsi="Times New Roman" w:cs="Times New Roman"/>
          <w:b/>
          <w:bCs/>
          <w:sz w:val="24"/>
          <w:szCs w:val="24"/>
        </w:rPr>
        <w:t>2. Основные задачи  библиотеки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2.1. Для реализации возложенных целей библиотека осуществляет следующие задачи: 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2.1.1. обеспечивает  обучающихся, педагогов,  других категорий работников школы, иных физических лиц РФ (далее — пользователей) оперативным информационным обслуживанием, доступом к информации, знаниям,  культурным ценностям посредством использования библиотечно-информационных ресурсов на магнитном, цифровом, коммуникативном  и иных  носителях   в соответствии с их информационными запросами; 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2.1.2. формирует информационно-библиотечный фонд в соответствии с профилем учебной деятельности школы и информационными потребностями пользователей. Организует и ведет справочно-библиографический аппарат и другие базы данных;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2.1.3. участвует в воспитании информационной грамотности и культуры пользователей: прививает навыки пользования книгой, справочно-поисковым аппаратом, информационно-поисковыми системами; 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2.1.4.  участвует в создании единой информационной среды  школы;</w:t>
      </w:r>
    </w:p>
    <w:p w:rsidR="002C33FE" w:rsidRPr="002C33FE" w:rsidRDefault="00790307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2C33FE" w:rsidRPr="002C33FE">
        <w:rPr>
          <w:rFonts w:ascii="Times New Roman" w:hAnsi="Times New Roman" w:cs="Times New Roman"/>
          <w:sz w:val="24"/>
          <w:szCs w:val="24"/>
        </w:rPr>
        <w:t>участвует  в обеспечении учебно-воспитательного процесса учебными и вспомогательными документами;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2.1.6. совершенствует  предоставляемые  библиотекой услуги на основе внедрения новых информационных технологий и компьютеризации информационных процессов,  участвует в формировании комфортной  среды; 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2.1.7. координирует деятельность с электронными библиотеками и другими учреждениями для более полного удовлетворения информационных потребностей пользователей;</w:t>
      </w:r>
    </w:p>
    <w:p w:rsidR="002C33FE" w:rsidRPr="002C33FE" w:rsidRDefault="002C33FE" w:rsidP="002C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</w:p>
    <w:p w:rsidR="00790307" w:rsidRDefault="002C33FE" w:rsidP="007903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FE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функции библиотеки </w:t>
      </w:r>
    </w:p>
    <w:p w:rsidR="00790307" w:rsidRDefault="002C33FE" w:rsidP="007903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 В целях реализации возложенных основных задач библиотека о</w:t>
      </w:r>
      <w:r w:rsidR="00790307">
        <w:rPr>
          <w:rFonts w:ascii="Times New Roman" w:hAnsi="Times New Roman" w:cs="Times New Roman"/>
          <w:sz w:val="24"/>
          <w:szCs w:val="24"/>
        </w:rPr>
        <w:t xml:space="preserve">существляет следующие </w:t>
      </w:r>
      <w:r w:rsidRPr="002C33FE">
        <w:rPr>
          <w:rFonts w:ascii="Times New Roman" w:hAnsi="Times New Roman" w:cs="Times New Roman"/>
          <w:sz w:val="24"/>
          <w:szCs w:val="24"/>
        </w:rPr>
        <w:t xml:space="preserve">функции: </w:t>
      </w:r>
    </w:p>
    <w:p w:rsidR="002C33FE" w:rsidRPr="00790307" w:rsidRDefault="002C33FE" w:rsidP="007903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3.1. формирует фонд библиотечно-информационных ресурсов:</w:t>
      </w:r>
    </w:p>
    <w:p w:rsidR="00790307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3.1.1.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3.1.2. пополняет фонд информационными ресурсами сети Интернет, базами и банками данных других учреждений и организаций;</w:t>
      </w:r>
    </w:p>
    <w:p w:rsidR="00790307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3.1.3.  осуществляет размещение, организацию и сохранность документов;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3.1.4. создает информационную продукцию.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3.2. осуществляет аналитико-синтетическую переработку информации: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3.2.1. организует и ведет справочно-библиографический аппарат: каталоги (электронный: алфавитный, систематический), картотеки (электронную систематическую картотеку статей), базы данных по профилю школы;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3.2.2. разрабатывает рекомендательные библиографические пособия (списки, обзоры, указатели и т.п.).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3.3. обеспечивает информирование пользователей об информационной продукции, в том числе посредством официального Интернет-сайта школы.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lastRenderedPageBreak/>
        <w:t>3.4. осуществляет дифференцированное информационное обслуживание обучающихся: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3.4.1. 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3.4.2.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3.4.3. организует обучение навыкам независимого  пользователя и потребителя информации, содействует интеграции комплекса универсальных учебных действий работы с книгой и информацией;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3.4.4.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3.4.5.   обучает технологиям информационного самообслуживания;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3.4.6.    встраивает в процесс информационного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3.4.7. организует массовые мероприятия, ориентированные на формирование информационной культуры школьников;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3.5. формирует политику в области информационного обслуживания школы.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3.6. содействует членам педагогического коллектива и администрации школы в организации образовательного процесса и досуга обучающихся (просмотр видеофильмов, CD-, </w:t>
      </w:r>
      <w:r w:rsidRPr="002C33F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C33FE">
        <w:rPr>
          <w:rFonts w:ascii="Times New Roman" w:hAnsi="Times New Roman" w:cs="Times New Roman"/>
          <w:sz w:val="24"/>
          <w:szCs w:val="24"/>
        </w:rPr>
        <w:t xml:space="preserve">-дисков, презентаций).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3.7. осуществляет дифференцированное информационное обслуживание педагогических работников: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3.7.1.  выявляет информационные потребности и удовлетворяет запросы, связанные с обучением, воспитанием и здоровьем детей;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3.7.2. выявляет информационные потребности и удовлетворяет запросы в области педагогических инноваций и новых технологий;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3.7.3. содействует профессиональной компетенции, повышению квалификации, проведению аттестации;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3.7.4.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3.7.5.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3.7.7.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3.8. осуществляет дифференцированное информационное обслуживание родителей (иных законных представителей) обучающихся: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3.8.1.  удовлетворяет запросы пользователей и информирует о новых поступлениях в библиотеку;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3.8.2. консультирует по вопросам организации семейного чтения, знакомит с информацией по воспитанию детей;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3.8.3.  консультирует по вопросам учебных изданий  для обучающихся.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3.9. руководит процессом обучения технологиям информационного  самообслуживания: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3.9.1.     оказывает методическую помощь  пользователям в решении информационных задач, возникающих в процессе их учебной, профессиональной и досуговой деятельности;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3.9.2. проводит массовые мероприятия, ориентированные на формирование информационной культуры учащихся;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3.10.  формирует политику в области библиотечно-информационного обслуживания школы: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lastRenderedPageBreak/>
        <w:t xml:space="preserve">3.10.1. осуществляет разработку текущих и перспективных планов работы  библиотеки и развитие системы  библиотечно-информационного обслуживания школы;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3.10.2.  использует  информационную среду школы и осуществляет взаимодействие со всеми структурными подразделениями школы, другими учреждениями и организациями, имеющими информационные ресурсы.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Pr="002C33FE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библиотеки</w:t>
      </w:r>
    </w:p>
    <w:p w:rsidR="002C33FE" w:rsidRPr="002C33FE" w:rsidRDefault="002C33FE" w:rsidP="002C33F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4.1. Структура библиотеки включает в себя: абонемент,  книгохранилище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4.2. Обслуживание осуществляется на основе информационных ресурсов в соответствии с учебным и воспитательным планами школы, программами, проектами и планом работы библиотеки.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4.3. Спонсорская помощь, полученная библиотекой 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школы.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4.4. В целях обеспечения модернизации библиотеки в пределах средств, выделяемых учредителями, школа обеспечивает библиотеку: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4.4.1. гарантированным финансированием комплектования     информационных ресурсов;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4.4.2. необходимыми служебными и производственными помещениями в соответствии со структурой  библиотеки и нормативами по технике безопасности эксплуатации компьютеров (отсутствие высокой влажности,  коррозионно-активных примесей или электропроводящей пыли) и в соответствии с положениями СанПиН;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4.4.3.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4.4.4.  ремонтом и сервисным обслуживанием техники и оборудования библиотеки;</w:t>
      </w:r>
    </w:p>
    <w:p w:rsidR="002C33FE" w:rsidRPr="002C33FE" w:rsidRDefault="002C33FE" w:rsidP="0079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4.4.5. библиотечной техникой и канцелярскими принадлежностями.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4.5. Школа создает условия  для  сохранности   имущества  библиотеки.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 необходимых  условий  для  деятельности  библиотеки несет директор школы в соответствии с Уставом школы. </w:t>
      </w:r>
    </w:p>
    <w:p w:rsidR="00790307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4.7. Режим работы библиотеки  определяется директором школы в соответствии с правилами внутреннего распорядка. При определении режима работы библиотеки предусматривается выделение двух часов рабочего времени ежедневно на выполнение методической, библиографической  работы; одного раза в месяц - санитарного дня, в который обслуживание пользователей не производится; не менее одного раза в месяц - методического дня.</w:t>
      </w:r>
    </w:p>
    <w:p w:rsidR="00790307" w:rsidRDefault="00790307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FE" w:rsidRPr="00790307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b/>
          <w:bCs/>
          <w:sz w:val="24"/>
          <w:szCs w:val="24"/>
        </w:rPr>
        <w:t>5. Управление. Штаты</w:t>
      </w:r>
    </w:p>
    <w:p w:rsidR="002C33FE" w:rsidRPr="002C33FE" w:rsidRDefault="002C33FE" w:rsidP="0079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5.1. Управление  библиотеки осуществляется в соответствии с законодательством Российской Федерации и Уставом школы.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5.2. Общее руководство деятельностью библиотеки осуществляет директор школы.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5.3.   Непосредственное руководство библиотекой  осуществляет педагог- библиотекарь, который несет ответственность в пределах своей компетенции перед  директором школы, обучающимися, их родителями (иными законными представителями) за организацию и результаты деятельности библиотеки 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5.4. Педагог-библиотекарь назначается директором школы,  является членом педагогического коллектива и входит в состав педагогического совета школы.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lastRenderedPageBreak/>
        <w:t xml:space="preserve">5.5. Методическое сопровождение деятельности  библиотеки обеспечивает </w:t>
      </w:r>
      <w:r w:rsidRPr="002C33FE">
        <w:rPr>
          <w:rFonts w:ascii="Times New Roman" w:hAnsi="Times New Roman" w:cs="Times New Roman"/>
          <w:color w:val="000000"/>
          <w:sz w:val="24"/>
          <w:szCs w:val="24"/>
        </w:rPr>
        <w:t>методист РИЦ администрации г. Канска.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 5.6. Педагог- библиотекарь разрабатывает и представляет директору школы на утверждение следующие документы: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 - Положение о библиотеке,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- Правила пользования библиотекой;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C33FE">
        <w:rPr>
          <w:rFonts w:ascii="Times New Roman" w:hAnsi="Times New Roman" w:cs="Times New Roman"/>
          <w:sz w:val="24"/>
          <w:szCs w:val="24"/>
        </w:rPr>
        <w:t>- штатное расписание библиотеки, которые разрабатываются на основе объемов работ, определенных положением о библиотеке    школы 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3.02.1997 г.)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 - планово-отчетную документацию.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5.7. Порядок комплектования штата библиотеки школы регламентируется её Уставом.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5.9.  педагог- библиотекарь вправе осуществлять педагогическую деятельность.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5.10. Трудовые отношения  педагога-библиотекаря и школы регулируются трудовым договором, условия которого не должны противоречить законодательству Российской Федерации о труде.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FE" w:rsidRPr="002C33FE" w:rsidRDefault="002C33FE" w:rsidP="0079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3FE">
        <w:rPr>
          <w:rFonts w:ascii="Times New Roman" w:hAnsi="Times New Roman" w:cs="Times New Roman"/>
          <w:b/>
          <w:bCs/>
          <w:sz w:val="24"/>
          <w:szCs w:val="24"/>
        </w:rPr>
        <w:t xml:space="preserve">6. Права и обязанности  педагога-библиотекаря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6.1. Педагог- библиотекарь  имеет право: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6.1.1. самостоятельно выбирать формы, средства и методы  обслуживания образовательного и воспитательного процессов в соответствии с целями и задачами, указанными в Уставе школы и  настоящем Положении;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6.1.2.   определять источники комплектования информационных ресурсов;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6.1.3. определять в соответствии с правилами пользования  библиотеки школы, утвержденными директором школы, и по согласованию с Управляющим Советом  школы  виды и размеры компенсации ущерба, нанесенного пользователями библиотеки;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6.1.4. вносить предложения директору школы по совершенствованию оплаты труда, в том числе за качественные и количественные  показатели  работы, надбавки, доплаты и премирования;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6.1.5.  иметь ежегодный  и дополнительный оплачиваемый отпуск в соответствии c Трудовым кодексом РФ и  коллективным договором между работником и руководством школы или иными локальными нормативными актами;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6.1.6. быть представленными к различным формам поощрения, наградам и знакам отличия, предусмотренными для работников образования и культуры;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6.1.7. участвовать в соответствии с законодательством Российской Федерации в работе библиотечных  ассоциаций,  союзов.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6.2. Педагог-библиотекарь обязан: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6.2.1. обеспечить пользователям возможность работы с информационными ресурсами  библиотеки;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6.2.2. информировать пользователей о видах предоставляемых библиотекой услуг;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6.2.3.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6.2.4. совершенствовать информационно-библиографическое и библиотечное обслуживание пользователей;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6.2.5. обеспечивать сохранность использования носителей информации, их систематизацию, размещение и хранение;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lastRenderedPageBreak/>
        <w:t xml:space="preserve">6.2.6. изымать и реализовывать документы из фондов в соответствии с инструкцией по учету  фонда;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6.2.7. проводить в установленном порядке занятия, уроки  информационной грамотности;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6.2.8. предоставлять отчеты в установленном порядке  директору школы;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6.2.9. повышать квалификацию.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FE" w:rsidRPr="002C33FE" w:rsidRDefault="00790307" w:rsidP="0079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3FE" w:rsidRPr="002C33FE">
        <w:rPr>
          <w:rFonts w:ascii="Times New Roman" w:hAnsi="Times New Roman" w:cs="Times New Roman"/>
          <w:b/>
          <w:bCs/>
          <w:sz w:val="24"/>
          <w:szCs w:val="24"/>
        </w:rPr>
        <w:t xml:space="preserve">7. Права и обязанности пользователей  библиотеки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3FE">
        <w:rPr>
          <w:rFonts w:ascii="Times New Roman" w:hAnsi="Times New Roman" w:cs="Times New Roman"/>
          <w:bCs/>
          <w:sz w:val="24"/>
          <w:szCs w:val="24"/>
        </w:rPr>
        <w:t>7.1.Пользователи библиотеки  имеют право: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7.1.1. получать полную информацию о составе  фонда, информационных ресурсах и предоставляемых </w:t>
      </w:r>
      <w:r w:rsidRPr="002C33FE">
        <w:rPr>
          <w:rFonts w:ascii="Times New Roman" w:hAnsi="Times New Roman" w:cs="Times New Roman"/>
          <w:bCs/>
          <w:sz w:val="24"/>
          <w:szCs w:val="24"/>
        </w:rPr>
        <w:t>библиотекой</w:t>
      </w:r>
      <w:r w:rsidRPr="002C33FE">
        <w:rPr>
          <w:rFonts w:ascii="Times New Roman" w:hAnsi="Times New Roman" w:cs="Times New Roman"/>
          <w:sz w:val="24"/>
          <w:szCs w:val="24"/>
        </w:rPr>
        <w:t xml:space="preserve"> услугах;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7.1.2.  пользоваться справочно-библиографическим аппаратом </w:t>
      </w:r>
      <w:r w:rsidRPr="002C33FE">
        <w:rPr>
          <w:rFonts w:ascii="Times New Roman" w:hAnsi="Times New Roman" w:cs="Times New Roman"/>
          <w:bCs/>
          <w:sz w:val="24"/>
          <w:szCs w:val="24"/>
        </w:rPr>
        <w:t xml:space="preserve">библиотеки </w:t>
      </w:r>
      <w:r w:rsidRPr="002C33F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7.1.3. получать консультационную помощь в поиске и выборе источников информации;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7.1.4. получать во временное пользование  печатные издания, мультимедийные документы и другие источники информации;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7.1.5. продлевать срок пользования документами;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7.1.6. получать тематические, фактографические, уточняющие и библиографические справки;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7.1.7. получать консультационную помощь в работе с информацией на нетрадиционных носителях при использовании электронного и иного оборудования;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7.1.8. участвовать в  работе актива, кружках, в мероприятиях, организованных библиотекой.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7.2. </w:t>
      </w:r>
      <w:r w:rsidRPr="002C33FE">
        <w:rPr>
          <w:rFonts w:ascii="Times New Roman" w:hAnsi="Times New Roman" w:cs="Times New Roman"/>
          <w:bCs/>
          <w:sz w:val="24"/>
          <w:szCs w:val="24"/>
        </w:rPr>
        <w:t>Пользователи библиотеки  обязаны: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7.2.1.  поддерживать порядок расстановки документов в открытом доступе  библиотеки, расположения карточек в каталогах и картотеках;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7.2.2. пользоваться ценными и справочными документами только в  библиотеке;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7.2.3. убедиться при получении документов в отсутствии дефектов, а при обнаружении проинформировать об этом работника  библиотеки. Ответственность за обнаруженные дефекты в сдаваемых документах несет последний пользователь;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7.2.4. возвращать документы в установленные сроки;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7.2.5.  заменять документы  библиотеки в случае их утраты или порчи  равноценными, либо компенсировать ущерб в размере, установленном Правилами пользования библиотекой;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>7.2.6. полностью рассчитаться с  библиотекой по истечении срока обучения или работы в школе;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7.2.7. бережно относиться к произведениям печати, иным документам на различных носителях, оборудованию, инвентарю. </w:t>
      </w:r>
    </w:p>
    <w:p w:rsidR="002C33FE" w:rsidRPr="002C33FE" w:rsidRDefault="002C33FE" w:rsidP="0079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FE" w:rsidRPr="002C33FE" w:rsidRDefault="002C33FE" w:rsidP="0079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33FE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2C33FE" w:rsidRPr="002C33FE" w:rsidRDefault="002C33FE" w:rsidP="00790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FE" w:rsidRPr="002C33FE" w:rsidRDefault="002C33FE" w:rsidP="007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bCs/>
          <w:sz w:val="24"/>
          <w:szCs w:val="24"/>
        </w:rPr>
        <w:t>8.1.</w:t>
      </w:r>
      <w:r w:rsidRPr="002C33FE">
        <w:rPr>
          <w:rFonts w:ascii="Times New Roman" w:hAnsi="Times New Roman" w:cs="Times New Roman"/>
          <w:sz w:val="24"/>
          <w:szCs w:val="24"/>
        </w:rPr>
        <w:t xml:space="preserve">  Настоящее положение утверждается приказом директора МБОУ СОШ №</w:t>
      </w:r>
      <w:r w:rsidR="00790307">
        <w:rPr>
          <w:rFonts w:ascii="Times New Roman" w:hAnsi="Times New Roman" w:cs="Times New Roman"/>
          <w:sz w:val="24"/>
          <w:szCs w:val="24"/>
        </w:rPr>
        <w:t>11</w:t>
      </w:r>
      <w:r w:rsidRPr="002C33FE">
        <w:rPr>
          <w:rFonts w:ascii="Times New Roman" w:hAnsi="Times New Roman" w:cs="Times New Roman"/>
          <w:sz w:val="24"/>
          <w:szCs w:val="24"/>
        </w:rPr>
        <w:t>.</w:t>
      </w:r>
      <w:r w:rsidRPr="002C33FE">
        <w:rPr>
          <w:rFonts w:ascii="Times New Roman" w:hAnsi="Times New Roman" w:cs="Times New Roman"/>
          <w:sz w:val="24"/>
          <w:szCs w:val="24"/>
        </w:rPr>
        <w:br/>
        <w:t>8.2.  Изменения и дополнения в настоящее положени</w:t>
      </w:r>
      <w:r w:rsidR="00790307">
        <w:rPr>
          <w:rFonts w:ascii="Times New Roman" w:hAnsi="Times New Roman" w:cs="Times New Roman"/>
          <w:sz w:val="24"/>
          <w:szCs w:val="24"/>
        </w:rPr>
        <w:t xml:space="preserve">е вносятся в письменном виде и </w:t>
      </w:r>
      <w:r w:rsidRPr="002C33FE">
        <w:rPr>
          <w:rFonts w:ascii="Times New Roman" w:hAnsi="Times New Roman" w:cs="Times New Roman"/>
          <w:sz w:val="24"/>
          <w:szCs w:val="24"/>
        </w:rPr>
        <w:t>утверждаются приказом   директора МБОУ С</w:t>
      </w:r>
      <w:r w:rsidR="00790307">
        <w:rPr>
          <w:rFonts w:ascii="Times New Roman" w:hAnsi="Times New Roman" w:cs="Times New Roman"/>
          <w:sz w:val="24"/>
          <w:szCs w:val="24"/>
        </w:rPr>
        <w:t>ОШ №11</w:t>
      </w:r>
      <w:r w:rsidRPr="002C33FE">
        <w:rPr>
          <w:rFonts w:ascii="Times New Roman" w:hAnsi="Times New Roman" w:cs="Times New Roman"/>
          <w:sz w:val="24"/>
          <w:szCs w:val="24"/>
        </w:rPr>
        <w:t>.</w:t>
      </w:r>
    </w:p>
    <w:p w:rsidR="002C33FE" w:rsidRPr="002C33FE" w:rsidRDefault="002C33FE" w:rsidP="007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FE" w:rsidRPr="002C33FE" w:rsidRDefault="002C33FE" w:rsidP="007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ACA" w:rsidRPr="002C33FE" w:rsidRDefault="004D3ACA" w:rsidP="0079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3ACA" w:rsidRPr="002C33FE" w:rsidSect="00EE3F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1C" w:rsidRDefault="00F9411C" w:rsidP="002C33FE">
      <w:pPr>
        <w:spacing w:after="0" w:line="240" w:lineRule="auto"/>
      </w:pPr>
      <w:r>
        <w:separator/>
      </w:r>
    </w:p>
  </w:endnote>
  <w:endnote w:type="continuationSeparator" w:id="0">
    <w:p w:rsidR="00F9411C" w:rsidRDefault="00F9411C" w:rsidP="002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538705"/>
      <w:docPartObj>
        <w:docPartGallery w:val="Page Numbers (Bottom of Page)"/>
        <w:docPartUnique/>
      </w:docPartObj>
    </w:sdtPr>
    <w:sdtContent>
      <w:p w:rsidR="002C33FE" w:rsidRDefault="00EE3FD2">
        <w:pPr>
          <w:pStyle w:val="a5"/>
          <w:jc w:val="right"/>
        </w:pPr>
        <w:r>
          <w:fldChar w:fldCharType="begin"/>
        </w:r>
        <w:r w:rsidR="002C33FE">
          <w:instrText>PAGE   \* MERGEFORMAT</w:instrText>
        </w:r>
        <w:r>
          <w:fldChar w:fldCharType="separate"/>
        </w:r>
        <w:r w:rsidR="008E1837">
          <w:rPr>
            <w:noProof/>
          </w:rPr>
          <w:t>1</w:t>
        </w:r>
        <w:r>
          <w:fldChar w:fldCharType="end"/>
        </w:r>
      </w:p>
    </w:sdtContent>
  </w:sdt>
  <w:p w:rsidR="002C33FE" w:rsidRDefault="002C33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1C" w:rsidRDefault="00F9411C" w:rsidP="002C33FE">
      <w:pPr>
        <w:spacing w:after="0" w:line="240" w:lineRule="auto"/>
      </w:pPr>
      <w:r>
        <w:separator/>
      </w:r>
    </w:p>
  </w:footnote>
  <w:footnote w:type="continuationSeparator" w:id="0">
    <w:p w:rsidR="00F9411C" w:rsidRDefault="00F9411C" w:rsidP="002C3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C95"/>
    <w:rsid w:val="00223C95"/>
    <w:rsid w:val="002C33FE"/>
    <w:rsid w:val="004B41C6"/>
    <w:rsid w:val="004D3ACA"/>
    <w:rsid w:val="005E65B9"/>
    <w:rsid w:val="00790307"/>
    <w:rsid w:val="008E1837"/>
    <w:rsid w:val="00B17ED3"/>
    <w:rsid w:val="00C93B74"/>
    <w:rsid w:val="00DA10BF"/>
    <w:rsid w:val="00E154E0"/>
    <w:rsid w:val="00EE3FD2"/>
    <w:rsid w:val="00F36541"/>
    <w:rsid w:val="00F9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2"/>
  </w:style>
  <w:style w:type="paragraph" w:styleId="1">
    <w:name w:val="heading 1"/>
    <w:basedOn w:val="a"/>
    <w:link w:val="10"/>
    <w:uiPriority w:val="9"/>
    <w:qFormat/>
    <w:rsid w:val="002C33FE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3F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header"/>
    <w:basedOn w:val="a"/>
    <w:link w:val="a4"/>
    <w:uiPriority w:val="99"/>
    <w:unhideWhenUsed/>
    <w:rsid w:val="002C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FE"/>
  </w:style>
  <w:style w:type="paragraph" w:styleId="a5">
    <w:name w:val="footer"/>
    <w:basedOn w:val="a"/>
    <w:link w:val="a6"/>
    <w:uiPriority w:val="99"/>
    <w:unhideWhenUsed/>
    <w:rsid w:val="002C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FE"/>
  </w:style>
  <w:style w:type="paragraph" w:styleId="a7">
    <w:name w:val="Balloon Text"/>
    <w:basedOn w:val="a"/>
    <w:link w:val="a8"/>
    <w:uiPriority w:val="99"/>
    <w:semiHidden/>
    <w:unhideWhenUsed/>
    <w:rsid w:val="0079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2015-11-03T14:31:00Z</cp:lastPrinted>
  <dcterms:created xsi:type="dcterms:W3CDTF">2015-11-02T05:11:00Z</dcterms:created>
  <dcterms:modified xsi:type="dcterms:W3CDTF">2015-11-16T12:26:00Z</dcterms:modified>
</cp:coreProperties>
</file>