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EDC" w:rsidRDefault="00CF4EDC" w:rsidP="00323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694" cy="9401578"/>
            <wp:effectExtent l="19050" t="0" r="2906" b="0"/>
            <wp:docPr id="1" name="Рисунок 1" descr="C:\Documents and Settings\Admin\Рабочий стол\сканы 31.10\24 Рисунок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ны 31.10\24 Рисунок (9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01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B3E" w:rsidRPr="00F41636" w:rsidRDefault="003D334B" w:rsidP="00323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636">
        <w:rPr>
          <w:rFonts w:ascii="Times New Roman" w:hAnsi="Times New Roman" w:cs="Times New Roman"/>
          <w:sz w:val="24"/>
          <w:szCs w:val="24"/>
        </w:rPr>
        <w:lastRenderedPageBreak/>
        <w:t xml:space="preserve">задачами дополнительного образования детей в </w:t>
      </w:r>
      <w:r w:rsidR="002343BA" w:rsidRPr="002343BA">
        <w:rPr>
          <w:rFonts w:ascii="Times New Roman" w:hAnsi="Times New Roman" w:cs="Times New Roman"/>
          <w:sz w:val="24"/>
          <w:szCs w:val="24"/>
        </w:rPr>
        <w:t>школ</w:t>
      </w:r>
      <w:r w:rsidR="002343BA">
        <w:rPr>
          <w:rFonts w:ascii="Times New Roman" w:hAnsi="Times New Roman" w:cs="Times New Roman"/>
          <w:sz w:val="24"/>
          <w:szCs w:val="24"/>
        </w:rPr>
        <w:t>е</w:t>
      </w:r>
      <w:r w:rsidRPr="00F41636">
        <w:rPr>
          <w:rFonts w:ascii="Times New Roman" w:hAnsi="Times New Roman" w:cs="Times New Roman"/>
          <w:sz w:val="24"/>
          <w:szCs w:val="24"/>
        </w:rPr>
        <w:t>, количеством и направленностью реализуемых дополнительных образовательных программ и включает следующие компоненты:</w:t>
      </w:r>
      <w:r w:rsidR="00123F78">
        <w:rPr>
          <w:rFonts w:ascii="Times New Roman" w:hAnsi="Times New Roman" w:cs="Times New Roman"/>
          <w:sz w:val="24"/>
          <w:szCs w:val="24"/>
        </w:rPr>
        <w:t xml:space="preserve"> ДОО, </w:t>
      </w:r>
      <w:r w:rsidRPr="00F41636">
        <w:rPr>
          <w:rFonts w:ascii="Times New Roman" w:hAnsi="Times New Roman" w:cs="Times New Roman"/>
          <w:sz w:val="24"/>
          <w:szCs w:val="24"/>
        </w:rPr>
        <w:t>кружки, клубы по интересам, творческие коллективы, студии, музей, спортивные секции.</w:t>
      </w:r>
    </w:p>
    <w:p w:rsidR="00323DC0" w:rsidRPr="00F41636" w:rsidRDefault="00323DC0" w:rsidP="00323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636">
        <w:rPr>
          <w:rFonts w:ascii="Times New Roman" w:hAnsi="Times New Roman" w:cs="Times New Roman"/>
          <w:sz w:val="24"/>
          <w:szCs w:val="24"/>
        </w:rPr>
        <w:tab/>
      </w:r>
      <w:r w:rsidR="003D334B" w:rsidRPr="00F41636">
        <w:rPr>
          <w:rFonts w:ascii="Times New Roman" w:hAnsi="Times New Roman" w:cs="Times New Roman"/>
          <w:sz w:val="24"/>
          <w:szCs w:val="24"/>
        </w:rPr>
        <w:t>1.9.</w:t>
      </w:r>
      <w:r w:rsidRPr="00F41636">
        <w:rPr>
          <w:rFonts w:ascii="Times New Roman" w:hAnsi="Times New Roman" w:cs="Times New Roman"/>
          <w:sz w:val="24"/>
          <w:szCs w:val="24"/>
        </w:rPr>
        <w:t xml:space="preserve"> </w:t>
      </w:r>
      <w:r w:rsidR="003D334B" w:rsidRPr="00F41636">
        <w:rPr>
          <w:rFonts w:ascii="Times New Roman" w:hAnsi="Times New Roman" w:cs="Times New Roman"/>
          <w:sz w:val="24"/>
          <w:szCs w:val="24"/>
        </w:rPr>
        <w:t xml:space="preserve">Штатное расписание дополнительного образования формируется в соответствии с его структурой и может меняться в связи с производственной необходимостью и развитием дополнительного образования. </w:t>
      </w:r>
    </w:p>
    <w:p w:rsidR="00A77B3E" w:rsidRPr="00F41636" w:rsidRDefault="00323DC0" w:rsidP="00323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636">
        <w:rPr>
          <w:rFonts w:ascii="Times New Roman" w:hAnsi="Times New Roman" w:cs="Times New Roman"/>
          <w:sz w:val="24"/>
          <w:szCs w:val="24"/>
        </w:rPr>
        <w:tab/>
      </w:r>
      <w:r w:rsidR="003D334B" w:rsidRPr="00F41636">
        <w:rPr>
          <w:rFonts w:ascii="Times New Roman" w:hAnsi="Times New Roman" w:cs="Times New Roman"/>
          <w:sz w:val="24"/>
          <w:szCs w:val="24"/>
        </w:rPr>
        <w:t>1.10.</w:t>
      </w:r>
      <w:r w:rsidRPr="00F41636">
        <w:rPr>
          <w:rFonts w:ascii="Times New Roman" w:hAnsi="Times New Roman" w:cs="Times New Roman"/>
          <w:sz w:val="24"/>
          <w:szCs w:val="24"/>
        </w:rPr>
        <w:t xml:space="preserve"> </w:t>
      </w:r>
      <w:r w:rsidR="003D334B" w:rsidRPr="00F41636">
        <w:rPr>
          <w:rFonts w:ascii="Times New Roman" w:hAnsi="Times New Roman" w:cs="Times New Roman"/>
          <w:sz w:val="24"/>
          <w:szCs w:val="24"/>
        </w:rPr>
        <w:t>Объединения дополнительного образования располагаются в здани</w:t>
      </w:r>
      <w:r w:rsidRPr="00F41636">
        <w:rPr>
          <w:rFonts w:ascii="Times New Roman" w:hAnsi="Times New Roman" w:cs="Times New Roman"/>
          <w:sz w:val="24"/>
          <w:szCs w:val="24"/>
        </w:rPr>
        <w:t>и</w:t>
      </w:r>
      <w:r w:rsidR="003D334B" w:rsidRPr="00F41636">
        <w:rPr>
          <w:rFonts w:ascii="Times New Roman" w:hAnsi="Times New Roman" w:cs="Times New Roman"/>
          <w:sz w:val="24"/>
          <w:szCs w:val="24"/>
        </w:rPr>
        <w:t xml:space="preserve"> </w:t>
      </w:r>
      <w:r w:rsidR="002343BA" w:rsidRPr="002343BA">
        <w:rPr>
          <w:rFonts w:ascii="Times New Roman" w:hAnsi="Times New Roman" w:cs="Times New Roman"/>
          <w:sz w:val="24"/>
          <w:szCs w:val="24"/>
        </w:rPr>
        <w:t>школы</w:t>
      </w:r>
      <w:r w:rsidR="003D334B" w:rsidRPr="00F41636">
        <w:rPr>
          <w:rFonts w:ascii="Times New Roman" w:hAnsi="Times New Roman" w:cs="Times New Roman"/>
          <w:sz w:val="24"/>
          <w:szCs w:val="24"/>
        </w:rPr>
        <w:t>.</w:t>
      </w:r>
    </w:p>
    <w:p w:rsidR="00A77B3E" w:rsidRPr="00F41636" w:rsidRDefault="00323DC0" w:rsidP="00F41636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636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3D334B" w:rsidRPr="00F41636">
        <w:rPr>
          <w:rFonts w:ascii="Times New Roman" w:hAnsi="Times New Roman" w:cs="Times New Roman"/>
          <w:b/>
          <w:bCs/>
          <w:sz w:val="24"/>
          <w:szCs w:val="24"/>
        </w:rPr>
        <w:t>Содержание образовательного процесса в дополнительном образовании</w:t>
      </w:r>
    </w:p>
    <w:p w:rsidR="00A77B3E" w:rsidRPr="00F41636" w:rsidRDefault="00323DC0" w:rsidP="00323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636">
        <w:rPr>
          <w:rFonts w:ascii="Times New Roman" w:hAnsi="Times New Roman" w:cs="Times New Roman"/>
          <w:sz w:val="24"/>
          <w:szCs w:val="24"/>
        </w:rPr>
        <w:tab/>
      </w:r>
      <w:r w:rsidR="003D334B" w:rsidRPr="00F41636">
        <w:rPr>
          <w:rFonts w:ascii="Times New Roman" w:hAnsi="Times New Roman" w:cs="Times New Roman"/>
          <w:sz w:val="24"/>
          <w:szCs w:val="24"/>
        </w:rPr>
        <w:t>2.1. Деятельность дополнительного образования детей осуществляется на</w:t>
      </w:r>
      <w:r w:rsidR="003D334B" w:rsidRPr="00F4163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D334B" w:rsidRPr="00F41636">
        <w:rPr>
          <w:rFonts w:ascii="Times New Roman" w:hAnsi="Times New Roman" w:cs="Times New Roman"/>
          <w:sz w:val="24"/>
          <w:szCs w:val="24"/>
        </w:rPr>
        <w:t xml:space="preserve">основе образовательных программ и учебно-тематических планов объединений, утвержденных директором </w:t>
      </w:r>
      <w:r w:rsidR="002343BA" w:rsidRPr="002343BA">
        <w:rPr>
          <w:rFonts w:ascii="Times New Roman" w:hAnsi="Times New Roman" w:cs="Times New Roman"/>
          <w:sz w:val="24"/>
          <w:szCs w:val="24"/>
        </w:rPr>
        <w:t>школы</w:t>
      </w:r>
      <w:r w:rsidR="00150146" w:rsidRPr="00F41636">
        <w:rPr>
          <w:rFonts w:ascii="Times New Roman" w:hAnsi="Times New Roman" w:cs="Times New Roman"/>
          <w:sz w:val="24"/>
          <w:szCs w:val="24"/>
        </w:rPr>
        <w:t>.</w:t>
      </w:r>
      <w:r w:rsidR="002343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B3E" w:rsidRPr="00F41636" w:rsidRDefault="00323DC0" w:rsidP="00323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636">
        <w:rPr>
          <w:rFonts w:ascii="Times New Roman" w:hAnsi="Times New Roman" w:cs="Times New Roman"/>
          <w:sz w:val="24"/>
          <w:szCs w:val="24"/>
        </w:rPr>
        <w:tab/>
      </w:r>
      <w:r w:rsidR="003D334B" w:rsidRPr="00F41636">
        <w:rPr>
          <w:rFonts w:ascii="Times New Roman" w:hAnsi="Times New Roman" w:cs="Times New Roman"/>
          <w:sz w:val="24"/>
          <w:szCs w:val="24"/>
        </w:rPr>
        <w:t xml:space="preserve">2.2. </w:t>
      </w:r>
      <w:r w:rsidR="00150146" w:rsidRPr="00F41636">
        <w:rPr>
          <w:rFonts w:ascii="Times New Roman" w:hAnsi="Times New Roman" w:cs="Times New Roman"/>
          <w:sz w:val="24"/>
          <w:szCs w:val="24"/>
        </w:rPr>
        <w:t>В</w:t>
      </w:r>
      <w:r w:rsidR="003D334B" w:rsidRPr="00F41636">
        <w:rPr>
          <w:rFonts w:ascii="Times New Roman" w:hAnsi="Times New Roman" w:cs="Times New Roman"/>
          <w:sz w:val="24"/>
          <w:szCs w:val="24"/>
        </w:rPr>
        <w:t xml:space="preserve"> </w:t>
      </w:r>
      <w:r w:rsidR="002343BA">
        <w:rPr>
          <w:rFonts w:ascii="Times New Roman" w:hAnsi="Times New Roman" w:cs="Times New Roman"/>
          <w:sz w:val="24"/>
          <w:szCs w:val="24"/>
        </w:rPr>
        <w:t>школе</w:t>
      </w:r>
      <w:r w:rsidR="003D334B" w:rsidRPr="00F41636">
        <w:rPr>
          <w:rFonts w:ascii="Times New Roman" w:hAnsi="Times New Roman" w:cs="Times New Roman"/>
          <w:sz w:val="24"/>
          <w:szCs w:val="24"/>
        </w:rPr>
        <w:t xml:space="preserve"> реализуются</w:t>
      </w:r>
      <w:r w:rsidR="00F41636" w:rsidRPr="00F41636">
        <w:rPr>
          <w:rFonts w:ascii="Times New Roman" w:hAnsi="Times New Roman" w:cs="Times New Roman"/>
          <w:sz w:val="24"/>
          <w:szCs w:val="24"/>
        </w:rPr>
        <w:t xml:space="preserve"> </w:t>
      </w:r>
      <w:r w:rsidR="00123F78">
        <w:rPr>
          <w:rFonts w:ascii="Times New Roman" w:hAnsi="Times New Roman" w:cs="Times New Roman"/>
          <w:sz w:val="24"/>
          <w:szCs w:val="24"/>
        </w:rPr>
        <w:t>примерные</w:t>
      </w:r>
      <w:r w:rsidR="00123F78" w:rsidRPr="00123F78">
        <w:rPr>
          <w:rFonts w:ascii="Times New Roman" w:hAnsi="Times New Roman" w:cs="Times New Roman"/>
          <w:sz w:val="24"/>
          <w:szCs w:val="24"/>
        </w:rPr>
        <w:t xml:space="preserve"> (рекомендованными Министерством образования РФ), модифицированны</w:t>
      </w:r>
      <w:r w:rsidR="00123F78">
        <w:rPr>
          <w:rFonts w:ascii="Times New Roman" w:hAnsi="Times New Roman" w:cs="Times New Roman"/>
          <w:sz w:val="24"/>
          <w:szCs w:val="24"/>
        </w:rPr>
        <w:t>е</w:t>
      </w:r>
      <w:r w:rsidR="00123F78" w:rsidRPr="00123F78">
        <w:rPr>
          <w:rFonts w:ascii="Times New Roman" w:hAnsi="Times New Roman" w:cs="Times New Roman"/>
          <w:sz w:val="24"/>
          <w:szCs w:val="24"/>
        </w:rPr>
        <w:t>, авторски</w:t>
      </w:r>
      <w:r w:rsidR="00123F78">
        <w:rPr>
          <w:rFonts w:ascii="Times New Roman" w:hAnsi="Times New Roman" w:cs="Times New Roman"/>
          <w:sz w:val="24"/>
          <w:szCs w:val="24"/>
        </w:rPr>
        <w:t>е</w:t>
      </w:r>
      <w:r w:rsidR="00123F78" w:rsidRPr="00123F78">
        <w:rPr>
          <w:rFonts w:ascii="Times New Roman" w:hAnsi="Times New Roman" w:cs="Times New Roman"/>
          <w:sz w:val="24"/>
          <w:szCs w:val="24"/>
        </w:rPr>
        <w:t xml:space="preserve"> </w:t>
      </w:r>
      <w:r w:rsidR="003D334B" w:rsidRPr="00F41636">
        <w:rPr>
          <w:rFonts w:ascii="Times New Roman" w:hAnsi="Times New Roman" w:cs="Times New Roman"/>
          <w:sz w:val="24"/>
          <w:szCs w:val="24"/>
        </w:rPr>
        <w:t>программы дополнительного образования.</w:t>
      </w:r>
    </w:p>
    <w:p w:rsidR="00A77B3E" w:rsidRPr="00F41636" w:rsidRDefault="00323DC0" w:rsidP="00323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636">
        <w:rPr>
          <w:rFonts w:ascii="Times New Roman" w:hAnsi="Times New Roman" w:cs="Times New Roman"/>
          <w:sz w:val="24"/>
          <w:szCs w:val="24"/>
        </w:rPr>
        <w:tab/>
      </w:r>
      <w:r w:rsidR="003D334B" w:rsidRPr="00F41636">
        <w:rPr>
          <w:rFonts w:ascii="Times New Roman" w:hAnsi="Times New Roman" w:cs="Times New Roman"/>
          <w:sz w:val="24"/>
          <w:szCs w:val="24"/>
        </w:rPr>
        <w:t>2.</w:t>
      </w:r>
      <w:r w:rsidR="00123F78">
        <w:rPr>
          <w:rFonts w:ascii="Times New Roman" w:hAnsi="Times New Roman" w:cs="Times New Roman"/>
          <w:sz w:val="24"/>
          <w:szCs w:val="24"/>
        </w:rPr>
        <w:t>3</w:t>
      </w:r>
      <w:r w:rsidR="003D334B" w:rsidRPr="00F41636">
        <w:rPr>
          <w:rFonts w:ascii="Times New Roman" w:hAnsi="Times New Roman" w:cs="Times New Roman"/>
          <w:sz w:val="24"/>
          <w:szCs w:val="24"/>
        </w:rPr>
        <w:t>. Содержание образовательной программы, формы и методы ее</w:t>
      </w:r>
      <w:r w:rsidR="003D334B" w:rsidRPr="00F4163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D334B" w:rsidRPr="00F41636">
        <w:rPr>
          <w:rFonts w:ascii="Times New Roman" w:hAnsi="Times New Roman" w:cs="Times New Roman"/>
          <w:sz w:val="24"/>
          <w:szCs w:val="24"/>
        </w:rPr>
        <w:t>реализации, численный и возрастной состав объединения определяются</w:t>
      </w:r>
      <w:r w:rsidR="003D334B" w:rsidRPr="00F4163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D334B" w:rsidRPr="00F41636">
        <w:rPr>
          <w:rFonts w:ascii="Times New Roman" w:hAnsi="Times New Roman" w:cs="Times New Roman"/>
          <w:sz w:val="24"/>
          <w:szCs w:val="24"/>
        </w:rPr>
        <w:t>педагогом самостоятельно, исходя из образовательных и воспитательных</w:t>
      </w:r>
      <w:r w:rsidR="003D334B" w:rsidRPr="00F4163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D334B" w:rsidRPr="00F41636">
        <w:rPr>
          <w:rFonts w:ascii="Times New Roman" w:hAnsi="Times New Roman" w:cs="Times New Roman"/>
          <w:sz w:val="24"/>
          <w:szCs w:val="24"/>
        </w:rPr>
        <w:t>задач, материально-технических условий, санитарно-гигиенических норм,</w:t>
      </w:r>
      <w:r w:rsidR="003D334B" w:rsidRPr="00F4163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D334B" w:rsidRPr="00F41636">
        <w:rPr>
          <w:rFonts w:ascii="Times New Roman" w:hAnsi="Times New Roman" w:cs="Times New Roman"/>
          <w:sz w:val="24"/>
          <w:szCs w:val="24"/>
        </w:rPr>
        <w:t>психолого-педагогической целесообразности, что отражается в</w:t>
      </w:r>
      <w:r w:rsidR="003D334B" w:rsidRPr="00F4163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D334B" w:rsidRPr="00F41636">
        <w:rPr>
          <w:rFonts w:ascii="Times New Roman" w:hAnsi="Times New Roman" w:cs="Times New Roman"/>
          <w:sz w:val="24"/>
          <w:szCs w:val="24"/>
        </w:rPr>
        <w:t>пояснительной записке к программе.</w:t>
      </w:r>
    </w:p>
    <w:p w:rsidR="00A77B3E" w:rsidRPr="00F41636" w:rsidRDefault="00323DC0" w:rsidP="00323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636">
        <w:rPr>
          <w:rFonts w:ascii="Times New Roman" w:hAnsi="Times New Roman" w:cs="Times New Roman"/>
          <w:sz w:val="24"/>
          <w:szCs w:val="24"/>
        </w:rPr>
        <w:tab/>
      </w:r>
      <w:r w:rsidR="003D334B" w:rsidRPr="00F41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B3E" w:rsidRPr="00F41636" w:rsidRDefault="00323DC0" w:rsidP="00F41636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636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="003D334B" w:rsidRPr="00F41636">
        <w:rPr>
          <w:rFonts w:ascii="Times New Roman" w:hAnsi="Times New Roman" w:cs="Times New Roman"/>
          <w:b/>
          <w:bCs/>
          <w:sz w:val="24"/>
          <w:szCs w:val="24"/>
        </w:rPr>
        <w:t>. Организация образовательного процесса</w:t>
      </w:r>
    </w:p>
    <w:p w:rsidR="00A77B3E" w:rsidRPr="00F41636" w:rsidRDefault="00323DC0" w:rsidP="00323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636">
        <w:rPr>
          <w:rFonts w:ascii="Times New Roman" w:hAnsi="Times New Roman" w:cs="Times New Roman"/>
          <w:sz w:val="24"/>
          <w:szCs w:val="24"/>
        </w:rPr>
        <w:tab/>
      </w:r>
      <w:r w:rsidR="003D334B" w:rsidRPr="00F41636">
        <w:rPr>
          <w:rFonts w:ascii="Times New Roman" w:hAnsi="Times New Roman" w:cs="Times New Roman"/>
          <w:sz w:val="24"/>
          <w:szCs w:val="24"/>
        </w:rPr>
        <w:t>3.1. В соответствии со спецификой образовательной программы занятия могут проводиться как со всем составом объединения, так и по подгруппам или индивидуально.</w:t>
      </w:r>
    </w:p>
    <w:p w:rsidR="00A77B3E" w:rsidRPr="00F41636" w:rsidRDefault="00323DC0" w:rsidP="00323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636">
        <w:rPr>
          <w:rFonts w:ascii="Times New Roman" w:hAnsi="Times New Roman" w:cs="Times New Roman"/>
          <w:sz w:val="24"/>
          <w:szCs w:val="24"/>
        </w:rPr>
        <w:tab/>
      </w:r>
      <w:r w:rsidR="003D334B" w:rsidRPr="00F41636">
        <w:rPr>
          <w:rFonts w:ascii="Times New Roman" w:hAnsi="Times New Roman" w:cs="Times New Roman"/>
          <w:sz w:val="24"/>
          <w:szCs w:val="24"/>
        </w:rPr>
        <w:t>3.2. Продолжительность занятий и их количество определяются в</w:t>
      </w:r>
      <w:r w:rsidR="003D334B" w:rsidRPr="00F4163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D334B" w:rsidRPr="00F41636">
        <w:rPr>
          <w:rFonts w:ascii="Times New Roman" w:hAnsi="Times New Roman" w:cs="Times New Roman"/>
          <w:sz w:val="24"/>
          <w:szCs w:val="24"/>
        </w:rPr>
        <w:t>соответствии с направленностью образовательной программой педагога</w:t>
      </w:r>
      <w:r w:rsidR="003D334B" w:rsidRPr="00F4163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D334B" w:rsidRPr="00F41636">
        <w:rPr>
          <w:rFonts w:ascii="Times New Roman" w:hAnsi="Times New Roman" w:cs="Times New Roman"/>
          <w:sz w:val="24"/>
          <w:szCs w:val="24"/>
        </w:rPr>
        <w:t>дополнительного образования и педагогической нагрузкой.</w:t>
      </w:r>
    </w:p>
    <w:p w:rsidR="00A77B3E" w:rsidRPr="00F41636" w:rsidRDefault="00323DC0" w:rsidP="00323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636">
        <w:rPr>
          <w:rFonts w:ascii="Times New Roman" w:hAnsi="Times New Roman" w:cs="Times New Roman"/>
          <w:sz w:val="24"/>
          <w:szCs w:val="24"/>
        </w:rPr>
        <w:tab/>
      </w:r>
      <w:r w:rsidR="003D334B" w:rsidRPr="00F41636">
        <w:rPr>
          <w:rFonts w:ascii="Times New Roman" w:hAnsi="Times New Roman" w:cs="Times New Roman"/>
          <w:sz w:val="24"/>
          <w:szCs w:val="24"/>
        </w:rPr>
        <w:t>3.3. В</w:t>
      </w:r>
      <w:r w:rsidR="003D334B" w:rsidRPr="00F4163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D334B" w:rsidRPr="00F41636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 w:rsidR="003D334B" w:rsidRPr="00F4163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D334B" w:rsidRPr="00F41636">
        <w:rPr>
          <w:rFonts w:ascii="Times New Roman" w:hAnsi="Times New Roman" w:cs="Times New Roman"/>
          <w:sz w:val="24"/>
          <w:szCs w:val="24"/>
        </w:rPr>
        <w:t xml:space="preserve"> с программой педагог может использовать разные</w:t>
      </w:r>
      <w:r w:rsidR="003D334B" w:rsidRPr="00F4163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D334B" w:rsidRPr="00F41636">
        <w:rPr>
          <w:rFonts w:ascii="Times New Roman" w:hAnsi="Times New Roman" w:cs="Times New Roman"/>
          <w:sz w:val="24"/>
          <w:szCs w:val="24"/>
        </w:rPr>
        <w:t>формы образовательно-воспитательной деятельности: аудиторные занятия,</w:t>
      </w:r>
      <w:r w:rsidR="003D334B" w:rsidRPr="00F4163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D334B" w:rsidRPr="00F41636">
        <w:rPr>
          <w:rFonts w:ascii="Times New Roman" w:hAnsi="Times New Roman" w:cs="Times New Roman"/>
          <w:sz w:val="24"/>
          <w:szCs w:val="24"/>
        </w:rPr>
        <w:t>лекции, семинары, практикумы, экскурсии, концерты, выставки, экспедиции</w:t>
      </w:r>
      <w:r w:rsidR="003D334B" w:rsidRPr="00F4163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D334B" w:rsidRPr="00F41636">
        <w:rPr>
          <w:rFonts w:ascii="Times New Roman" w:hAnsi="Times New Roman" w:cs="Times New Roman"/>
          <w:sz w:val="24"/>
          <w:szCs w:val="24"/>
        </w:rPr>
        <w:t>и другие.</w:t>
      </w:r>
    </w:p>
    <w:p w:rsidR="00A77B3E" w:rsidRPr="00F41636" w:rsidRDefault="00323DC0" w:rsidP="00323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636">
        <w:rPr>
          <w:rFonts w:ascii="Times New Roman" w:hAnsi="Times New Roman" w:cs="Times New Roman"/>
          <w:sz w:val="24"/>
          <w:szCs w:val="24"/>
        </w:rPr>
        <w:tab/>
      </w:r>
      <w:r w:rsidR="003D334B" w:rsidRPr="00F41636">
        <w:rPr>
          <w:rFonts w:ascii="Times New Roman" w:hAnsi="Times New Roman" w:cs="Times New Roman"/>
          <w:sz w:val="24"/>
          <w:szCs w:val="24"/>
        </w:rPr>
        <w:t>3.4. Педагог самостоятелен в выборе системы оценок, периодичности и</w:t>
      </w:r>
      <w:r w:rsidR="003D334B" w:rsidRPr="00F4163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D334B" w:rsidRPr="00F41636">
        <w:rPr>
          <w:rFonts w:ascii="Times New Roman" w:hAnsi="Times New Roman" w:cs="Times New Roman"/>
          <w:sz w:val="24"/>
          <w:szCs w:val="24"/>
        </w:rPr>
        <w:t>форм аттестации обучающихся. Могут быть использованы следующие</w:t>
      </w:r>
      <w:r w:rsidR="003D334B" w:rsidRPr="00F4163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D334B" w:rsidRPr="00F41636">
        <w:rPr>
          <w:rFonts w:ascii="Times New Roman" w:hAnsi="Times New Roman" w:cs="Times New Roman"/>
          <w:sz w:val="24"/>
          <w:szCs w:val="24"/>
        </w:rPr>
        <w:t>формы контроля: тесты, опросы, зачеты, собеседования, доклады, рефераты,</w:t>
      </w:r>
      <w:r w:rsidR="003D334B" w:rsidRPr="00F4163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D334B" w:rsidRPr="00F41636">
        <w:rPr>
          <w:rFonts w:ascii="Times New Roman" w:hAnsi="Times New Roman" w:cs="Times New Roman"/>
          <w:sz w:val="24"/>
          <w:szCs w:val="24"/>
        </w:rPr>
        <w:t>выступления на олимпиадах, смотрах, конкурсах, выставках, конференциях,</w:t>
      </w:r>
      <w:r w:rsidR="003D334B" w:rsidRPr="00F4163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D334B" w:rsidRPr="00F41636">
        <w:rPr>
          <w:rFonts w:ascii="Times New Roman" w:hAnsi="Times New Roman" w:cs="Times New Roman"/>
          <w:sz w:val="24"/>
          <w:szCs w:val="24"/>
        </w:rPr>
        <w:t>концертах, публикации и другие.</w:t>
      </w:r>
    </w:p>
    <w:p w:rsidR="00A77B3E" w:rsidRPr="00F41636" w:rsidRDefault="00323DC0" w:rsidP="00323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636">
        <w:rPr>
          <w:rFonts w:ascii="Times New Roman" w:hAnsi="Times New Roman" w:cs="Times New Roman"/>
          <w:sz w:val="24"/>
          <w:szCs w:val="24"/>
        </w:rPr>
        <w:tab/>
      </w:r>
      <w:r w:rsidR="003D334B" w:rsidRPr="00F41636">
        <w:rPr>
          <w:rFonts w:ascii="Times New Roman" w:hAnsi="Times New Roman" w:cs="Times New Roman"/>
          <w:sz w:val="24"/>
          <w:szCs w:val="24"/>
        </w:rPr>
        <w:t>3.5. Зачисление обучающихся в объединения дополнительного образования</w:t>
      </w:r>
      <w:r w:rsidR="003D334B" w:rsidRPr="00F4163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D334B" w:rsidRPr="00F41636">
        <w:rPr>
          <w:rFonts w:ascii="Times New Roman" w:hAnsi="Times New Roman" w:cs="Times New Roman"/>
          <w:sz w:val="24"/>
          <w:szCs w:val="24"/>
        </w:rPr>
        <w:t xml:space="preserve">детей осуществляется на срок, предусмотренный для освоения программы </w:t>
      </w:r>
      <w:r w:rsidR="00123F78">
        <w:rPr>
          <w:rFonts w:ascii="Times New Roman" w:hAnsi="Times New Roman" w:cs="Times New Roman"/>
          <w:sz w:val="24"/>
          <w:szCs w:val="24"/>
        </w:rPr>
        <w:t>по желанию учащихся.</w:t>
      </w:r>
    </w:p>
    <w:p w:rsidR="00A77B3E" w:rsidRPr="00F41636" w:rsidRDefault="00323DC0" w:rsidP="00323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636">
        <w:rPr>
          <w:rFonts w:ascii="Times New Roman" w:hAnsi="Times New Roman" w:cs="Times New Roman"/>
          <w:sz w:val="24"/>
          <w:szCs w:val="24"/>
        </w:rPr>
        <w:tab/>
      </w:r>
      <w:r w:rsidR="003D334B" w:rsidRPr="00F41636">
        <w:rPr>
          <w:rFonts w:ascii="Times New Roman" w:hAnsi="Times New Roman" w:cs="Times New Roman"/>
          <w:sz w:val="24"/>
          <w:szCs w:val="24"/>
        </w:rPr>
        <w:t>3.6. Деятельность детей осуществляется как в одновозрастных, так и в</w:t>
      </w:r>
      <w:r w:rsidR="003D334B" w:rsidRPr="00F4163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D334B" w:rsidRPr="00F41636">
        <w:rPr>
          <w:rFonts w:ascii="Times New Roman" w:hAnsi="Times New Roman" w:cs="Times New Roman"/>
          <w:sz w:val="24"/>
          <w:szCs w:val="24"/>
        </w:rPr>
        <w:t>разновозрастных объединениях по интересам (учебная группа, клуб, студия,</w:t>
      </w:r>
      <w:r w:rsidR="00881B40">
        <w:rPr>
          <w:rFonts w:ascii="Times New Roman" w:hAnsi="Times New Roman" w:cs="Times New Roman"/>
          <w:sz w:val="24"/>
          <w:szCs w:val="24"/>
        </w:rPr>
        <w:t xml:space="preserve"> </w:t>
      </w:r>
      <w:r w:rsidR="003D334B" w:rsidRPr="00F41636">
        <w:rPr>
          <w:rFonts w:ascii="Times New Roman" w:hAnsi="Times New Roman" w:cs="Times New Roman"/>
          <w:sz w:val="24"/>
          <w:szCs w:val="24"/>
        </w:rPr>
        <w:t>ансамбль, театр и др.). В работе объединения по согласованию с педагогом</w:t>
      </w:r>
      <w:r w:rsidR="00881B40">
        <w:rPr>
          <w:rFonts w:ascii="Times New Roman" w:hAnsi="Times New Roman" w:cs="Times New Roman"/>
          <w:sz w:val="24"/>
          <w:szCs w:val="24"/>
        </w:rPr>
        <w:t xml:space="preserve"> </w:t>
      </w:r>
      <w:r w:rsidR="003D334B" w:rsidRPr="00F41636">
        <w:rPr>
          <w:rFonts w:ascii="Times New Roman" w:hAnsi="Times New Roman" w:cs="Times New Roman"/>
          <w:sz w:val="24"/>
          <w:szCs w:val="24"/>
        </w:rPr>
        <w:t>могут принимать участие родители (законные представители) обучающихся</w:t>
      </w:r>
      <w:r w:rsidR="00881B40">
        <w:rPr>
          <w:rFonts w:ascii="Times New Roman" w:hAnsi="Times New Roman" w:cs="Times New Roman"/>
          <w:sz w:val="24"/>
          <w:szCs w:val="24"/>
        </w:rPr>
        <w:t xml:space="preserve"> </w:t>
      </w:r>
      <w:r w:rsidR="003D334B" w:rsidRPr="00F41636">
        <w:rPr>
          <w:rFonts w:ascii="Times New Roman" w:hAnsi="Times New Roman" w:cs="Times New Roman"/>
          <w:sz w:val="24"/>
          <w:szCs w:val="24"/>
        </w:rPr>
        <w:t>без включения их в списочный состав.</w:t>
      </w:r>
    </w:p>
    <w:p w:rsidR="00A77B3E" w:rsidRPr="00F41636" w:rsidRDefault="00323DC0" w:rsidP="00323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636">
        <w:rPr>
          <w:rFonts w:ascii="Times New Roman" w:hAnsi="Times New Roman" w:cs="Times New Roman"/>
          <w:sz w:val="24"/>
          <w:szCs w:val="24"/>
        </w:rPr>
        <w:tab/>
      </w:r>
      <w:r w:rsidR="003D334B" w:rsidRPr="00F41636">
        <w:rPr>
          <w:rFonts w:ascii="Times New Roman" w:hAnsi="Times New Roman" w:cs="Times New Roman"/>
          <w:sz w:val="24"/>
          <w:szCs w:val="24"/>
        </w:rPr>
        <w:t>3.7. Каждый обучающийся имеет право заниматься в объединениях разной</w:t>
      </w:r>
      <w:r w:rsidR="003D334B" w:rsidRPr="00F4163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D334B" w:rsidRPr="00F41636">
        <w:rPr>
          <w:rFonts w:ascii="Times New Roman" w:hAnsi="Times New Roman" w:cs="Times New Roman"/>
          <w:sz w:val="24"/>
          <w:szCs w:val="24"/>
        </w:rPr>
        <w:t>направленности, а также изменять направление обучения.</w:t>
      </w:r>
    </w:p>
    <w:p w:rsidR="00123F78" w:rsidRDefault="00323DC0" w:rsidP="00323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636">
        <w:rPr>
          <w:rFonts w:ascii="Times New Roman" w:hAnsi="Times New Roman" w:cs="Times New Roman"/>
          <w:sz w:val="24"/>
          <w:szCs w:val="24"/>
        </w:rPr>
        <w:tab/>
      </w:r>
      <w:r w:rsidR="003D334B" w:rsidRPr="00F41636">
        <w:rPr>
          <w:rFonts w:ascii="Times New Roman" w:hAnsi="Times New Roman" w:cs="Times New Roman"/>
          <w:sz w:val="24"/>
          <w:szCs w:val="24"/>
        </w:rPr>
        <w:t>3.8. В случае снижения фактической посещаемости в течение года группы должны быть объединены или расформированы.</w:t>
      </w:r>
    </w:p>
    <w:p w:rsidR="00326E85" w:rsidRDefault="00323DC0" w:rsidP="00323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636">
        <w:rPr>
          <w:rFonts w:ascii="Times New Roman" w:hAnsi="Times New Roman" w:cs="Times New Roman"/>
          <w:sz w:val="24"/>
          <w:szCs w:val="24"/>
        </w:rPr>
        <w:tab/>
      </w:r>
      <w:r w:rsidR="003D334B" w:rsidRPr="00F41636">
        <w:rPr>
          <w:rFonts w:ascii="Times New Roman" w:hAnsi="Times New Roman" w:cs="Times New Roman"/>
          <w:sz w:val="24"/>
          <w:szCs w:val="24"/>
        </w:rPr>
        <w:t>3.9. Занятия в объединениях дополнительного образования проводятся</w:t>
      </w:r>
      <w:r w:rsidR="003D334B" w:rsidRPr="00F4163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D334B" w:rsidRPr="00F41636">
        <w:rPr>
          <w:rFonts w:ascii="Times New Roman" w:hAnsi="Times New Roman" w:cs="Times New Roman"/>
          <w:sz w:val="24"/>
          <w:szCs w:val="24"/>
        </w:rPr>
        <w:t>согласно расписанию, которое составляется в начале учебного года</w:t>
      </w:r>
      <w:r w:rsidR="003D334B" w:rsidRPr="00F4163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D334B" w:rsidRPr="00F41636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2343BA" w:rsidRPr="002343BA">
        <w:rPr>
          <w:rFonts w:ascii="Times New Roman" w:hAnsi="Times New Roman" w:cs="Times New Roman"/>
          <w:sz w:val="24"/>
          <w:szCs w:val="24"/>
        </w:rPr>
        <w:t>школы</w:t>
      </w:r>
      <w:r w:rsidR="003D334B" w:rsidRPr="00F41636">
        <w:rPr>
          <w:rFonts w:ascii="Times New Roman" w:hAnsi="Times New Roman" w:cs="Times New Roman"/>
          <w:sz w:val="24"/>
          <w:szCs w:val="24"/>
        </w:rPr>
        <w:t xml:space="preserve"> по представлению педагогов дополнительного</w:t>
      </w:r>
      <w:r w:rsidR="00881B40">
        <w:rPr>
          <w:rFonts w:ascii="Times New Roman" w:hAnsi="Times New Roman" w:cs="Times New Roman"/>
          <w:sz w:val="24"/>
          <w:szCs w:val="24"/>
        </w:rPr>
        <w:t xml:space="preserve"> </w:t>
      </w:r>
      <w:r w:rsidR="003D334B" w:rsidRPr="00F41636">
        <w:rPr>
          <w:rFonts w:ascii="Times New Roman" w:hAnsi="Times New Roman" w:cs="Times New Roman"/>
          <w:sz w:val="24"/>
          <w:szCs w:val="24"/>
        </w:rPr>
        <w:t>образования с учетом определения наиболее благоприятного режима труда и</w:t>
      </w:r>
      <w:r w:rsidR="00881B40">
        <w:rPr>
          <w:rFonts w:ascii="Times New Roman" w:hAnsi="Times New Roman" w:cs="Times New Roman"/>
          <w:sz w:val="24"/>
          <w:szCs w:val="24"/>
        </w:rPr>
        <w:t xml:space="preserve"> </w:t>
      </w:r>
      <w:r w:rsidR="003D334B" w:rsidRPr="00F41636">
        <w:rPr>
          <w:rFonts w:ascii="Times New Roman" w:hAnsi="Times New Roman" w:cs="Times New Roman"/>
          <w:sz w:val="24"/>
          <w:szCs w:val="24"/>
        </w:rPr>
        <w:t xml:space="preserve">отдыха обучающихся. Расписание утверждается директором </w:t>
      </w:r>
      <w:r w:rsidR="002343BA" w:rsidRPr="002343BA">
        <w:rPr>
          <w:rFonts w:ascii="Times New Roman" w:hAnsi="Times New Roman" w:cs="Times New Roman"/>
          <w:sz w:val="24"/>
          <w:szCs w:val="24"/>
        </w:rPr>
        <w:t>школы</w:t>
      </w:r>
      <w:r w:rsidR="003D334B" w:rsidRPr="00F41636">
        <w:rPr>
          <w:rFonts w:ascii="Times New Roman" w:hAnsi="Times New Roman" w:cs="Times New Roman"/>
          <w:sz w:val="24"/>
          <w:szCs w:val="24"/>
        </w:rPr>
        <w:t>.</w:t>
      </w:r>
    </w:p>
    <w:p w:rsidR="00A77B3E" w:rsidRPr="00F41636" w:rsidRDefault="00323DC0" w:rsidP="00323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636">
        <w:rPr>
          <w:rFonts w:ascii="Times New Roman" w:hAnsi="Times New Roman" w:cs="Times New Roman"/>
          <w:sz w:val="24"/>
          <w:szCs w:val="24"/>
        </w:rPr>
        <w:tab/>
        <w:t>3.10</w:t>
      </w:r>
      <w:r w:rsidR="003D334B" w:rsidRPr="00F41636">
        <w:rPr>
          <w:rFonts w:ascii="Times New Roman" w:hAnsi="Times New Roman" w:cs="Times New Roman"/>
          <w:sz w:val="24"/>
          <w:szCs w:val="24"/>
        </w:rPr>
        <w:t>. Основными документами, регламентирующими работу дополнительного образования, являются:</w:t>
      </w:r>
    </w:p>
    <w:p w:rsidR="00A77B3E" w:rsidRPr="00F41636" w:rsidRDefault="00150146" w:rsidP="00323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63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D334B" w:rsidRPr="00F41636">
        <w:rPr>
          <w:rFonts w:ascii="Times New Roman" w:hAnsi="Times New Roman" w:cs="Times New Roman"/>
          <w:sz w:val="24"/>
          <w:szCs w:val="24"/>
        </w:rPr>
        <w:t xml:space="preserve">Положение о дополнительном образовании </w:t>
      </w:r>
    </w:p>
    <w:p w:rsidR="00326E85" w:rsidRDefault="00150146" w:rsidP="00326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636">
        <w:rPr>
          <w:rFonts w:ascii="Times New Roman" w:hAnsi="Times New Roman" w:cs="Times New Roman"/>
          <w:sz w:val="24"/>
          <w:szCs w:val="24"/>
        </w:rPr>
        <w:tab/>
      </w:r>
      <w:r w:rsidR="00326E85">
        <w:rPr>
          <w:rFonts w:ascii="Times New Roman" w:hAnsi="Times New Roman" w:cs="Times New Roman"/>
          <w:sz w:val="24"/>
          <w:szCs w:val="24"/>
        </w:rPr>
        <w:t>О</w:t>
      </w:r>
      <w:r w:rsidR="00326E85" w:rsidRPr="00F41636">
        <w:rPr>
          <w:rFonts w:ascii="Times New Roman" w:hAnsi="Times New Roman" w:cs="Times New Roman"/>
          <w:sz w:val="24"/>
          <w:szCs w:val="24"/>
        </w:rPr>
        <w:t>бразовательны</w:t>
      </w:r>
      <w:r w:rsidR="00326E85">
        <w:rPr>
          <w:rFonts w:ascii="Times New Roman" w:hAnsi="Times New Roman" w:cs="Times New Roman"/>
          <w:sz w:val="24"/>
          <w:szCs w:val="24"/>
        </w:rPr>
        <w:t>е</w:t>
      </w:r>
      <w:r w:rsidR="00326E85" w:rsidRPr="00F4163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326E85">
        <w:rPr>
          <w:rFonts w:ascii="Times New Roman" w:hAnsi="Times New Roman" w:cs="Times New Roman"/>
          <w:sz w:val="24"/>
          <w:szCs w:val="24"/>
        </w:rPr>
        <w:t>ы</w:t>
      </w:r>
      <w:r w:rsidR="00326E85" w:rsidRPr="00F41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E85" w:rsidRPr="00F41636" w:rsidRDefault="00326E85" w:rsidP="00326E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F41636">
        <w:rPr>
          <w:rFonts w:ascii="Times New Roman" w:hAnsi="Times New Roman" w:cs="Times New Roman"/>
          <w:sz w:val="24"/>
          <w:szCs w:val="24"/>
        </w:rPr>
        <w:t>чебно-тематически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41636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41636">
        <w:rPr>
          <w:rFonts w:ascii="Times New Roman" w:hAnsi="Times New Roman" w:cs="Times New Roman"/>
          <w:sz w:val="24"/>
          <w:szCs w:val="24"/>
        </w:rPr>
        <w:t xml:space="preserve"> объединений, утвержденных директором </w:t>
      </w:r>
      <w:r w:rsidRPr="002343BA">
        <w:rPr>
          <w:rFonts w:ascii="Times New Roman" w:hAnsi="Times New Roman" w:cs="Times New Roman"/>
          <w:sz w:val="24"/>
          <w:szCs w:val="24"/>
        </w:rPr>
        <w:t>школы</w:t>
      </w:r>
      <w:r w:rsidRPr="00F416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B3E" w:rsidRPr="00F41636" w:rsidRDefault="00150146" w:rsidP="00323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636">
        <w:rPr>
          <w:rFonts w:ascii="Times New Roman" w:hAnsi="Times New Roman" w:cs="Times New Roman"/>
          <w:sz w:val="24"/>
          <w:szCs w:val="24"/>
        </w:rPr>
        <w:tab/>
      </w:r>
      <w:r w:rsidR="003D334B" w:rsidRPr="00F41636">
        <w:rPr>
          <w:rFonts w:ascii="Times New Roman" w:hAnsi="Times New Roman" w:cs="Times New Roman"/>
          <w:sz w:val="24"/>
          <w:szCs w:val="24"/>
        </w:rPr>
        <w:t>Расписание занятий дополнительного образования.</w:t>
      </w:r>
    </w:p>
    <w:p w:rsidR="00A77B3E" w:rsidRPr="00F41636" w:rsidRDefault="00150146" w:rsidP="00326E85">
      <w:pPr>
        <w:spacing w:after="0" w:line="240" w:lineRule="auto"/>
        <w:jc w:val="both"/>
        <w:rPr>
          <w:sz w:val="24"/>
          <w:szCs w:val="24"/>
        </w:rPr>
      </w:pPr>
      <w:r w:rsidRPr="00F41636">
        <w:rPr>
          <w:rFonts w:ascii="Times New Roman" w:hAnsi="Times New Roman" w:cs="Times New Roman"/>
          <w:sz w:val="24"/>
          <w:szCs w:val="24"/>
        </w:rPr>
        <w:tab/>
      </w:r>
      <w:r w:rsidR="003D334B" w:rsidRPr="00F41636">
        <w:rPr>
          <w:rFonts w:ascii="Times New Roman" w:hAnsi="Times New Roman" w:cs="Times New Roman"/>
          <w:sz w:val="24"/>
          <w:szCs w:val="24"/>
        </w:rPr>
        <w:t>Журнал учета работы педагога дополнительного образования в объединении, клубе, секции, кружке.</w:t>
      </w:r>
    </w:p>
    <w:sectPr w:rsidR="00A77B3E" w:rsidRPr="00F41636" w:rsidSect="00150146">
      <w:footerReference w:type="default" r:id="rId7"/>
      <w:pgSz w:w="11906" w:h="16838"/>
      <w:pgMar w:top="567" w:right="850" w:bottom="568" w:left="1701" w:header="708" w:footer="708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81B" w:rsidRDefault="00D9481B" w:rsidP="00BF094E">
      <w:pPr>
        <w:spacing w:after="0" w:line="240" w:lineRule="auto"/>
      </w:pPr>
      <w:r>
        <w:separator/>
      </w:r>
    </w:p>
  </w:endnote>
  <w:endnote w:type="continuationSeparator" w:id="0">
    <w:p w:rsidR="00D9481B" w:rsidRDefault="00D9481B" w:rsidP="00BF0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94E" w:rsidRDefault="00E97C9C">
    <w:pPr>
      <w:pStyle w:val="aa"/>
      <w:jc w:val="right"/>
    </w:pPr>
    <w:fldSimple w:instr="PAGE   \* MERGEFORMAT">
      <w:r w:rsidR="00CF4EDC">
        <w:rPr>
          <w:noProof/>
        </w:rPr>
        <w:t>2</w:t>
      </w:r>
    </w:fldSimple>
  </w:p>
  <w:p w:rsidR="00BF094E" w:rsidRDefault="00BF094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81B" w:rsidRDefault="00D9481B" w:rsidP="00BF094E">
      <w:pPr>
        <w:spacing w:after="0" w:line="240" w:lineRule="auto"/>
      </w:pPr>
      <w:r>
        <w:separator/>
      </w:r>
    </w:p>
  </w:footnote>
  <w:footnote w:type="continuationSeparator" w:id="0">
    <w:p w:rsidR="00D9481B" w:rsidRDefault="00D9481B" w:rsidP="00BF09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34B"/>
    <w:rsid w:val="00123F78"/>
    <w:rsid w:val="00150146"/>
    <w:rsid w:val="002343BA"/>
    <w:rsid w:val="00323DC0"/>
    <w:rsid w:val="00326E85"/>
    <w:rsid w:val="00384A2B"/>
    <w:rsid w:val="003D334B"/>
    <w:rsid w:val="00432D95"/>
    <w:rsid w:val="00527632"/>
    <w:rsid w:val="00545074"/>
    <w:rsid w:val="00881B40"/>
    <w:rsid w:val="00970D80"/>
    <w:rsid w:val="009E5D58"/>
    <w:rsid w:val="00A77B3E"/>
    <w:rsid w:val="00B403FF"/>
    <w:rsid w:val="00BF094E"/>
    <w:rsid w:val="00C567AE"/>
    <w:rsid w:val="00CF4EDC"/>
    <w:rsid w:val="00D9481B"/>
    <w:rsid w:val="00E97C9C"/>
    <w:rsid w:val="00F41636"/>
    <w:rsid w:val="00FF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rsid w:val="00E97C9C"/>
    <w:pPr>
      <w:widowControl w:val="0"/>
    </w:pPr>
    <w:rPr>
      <w:rFonts w:ascii="Calibri" w:hAnsi="Calibri" w:cs="Calibri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E97C9C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E97C9C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E97C9C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E97C9C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E97C9C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"/>
    <w:qFormat/>
    <w:rsid w:val="00E97C9C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97C9C"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97C9C"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E97C9C"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E97C9C"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E97C9C"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E97C9C"/>
    <w:rPr>
      <w:rFonts w:asciiTheme="minorHAnsi" w:eastAsiaTheme="minorEastAsia" w:hAnsiTheme="minorHAnsi" w:cs="Times New Roman"/>
      <w:b/>
      <w:bCs/>
      <w:color w:val="000000"/>
    </w:rPr>
  </w:style>
  <w:style w:type="paragraph" w:styleId="a3">
    <w:name w:val="Title"/>
    <w:basedOn w:val="a"/>
    <w:link w:val="a4"/>
    <w:uiPriority w:val="10"/>
    <w:qFormat/>
    <w:rsid w:val="00E97C9C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locked/>
    <w:rsid w:val="00E97C9C"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link w:val="a6"/>
    <w:uiPriority w:val="11"/>
    <w:qFormat/>
    <w:rsid w:val="00E97C9C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locked/>
    <w:rsid w:val="00E97C9C"/>
    <w:rPr>
      <w:rFonts w:asciiTheme="majorHAnsi" w:eastAsiaTheme="majorEastAsia" w:hAnsiTheme="majorHAnsi" w:cs="Times New Roman"/>
      <w:color w:val="000000"/>
      <w:sz w:val="24"/>
      <w:szCs w:val="24"/>
    </w:rPr>
  </w:style>
  <w:style w:type="paragraph" w:customStyle="1" w:styleId="a7">
    <w:name w:val="Содержимое таблицы"/>
    <w:basedOn w:val="a"/>
    <w:rsid w:val="003D334B"/>
    <w:pPr>
      <w:suppressAutoHyphens/>
      <w:spacing w:after="0" w:line="240" w:lineRule="auto"/>
    </w:pPr>
    <w:rPr>
      <w:rFonts w:ascii="Times New Roman" w:hAnsi="Times New Roman" w:cs="Times New Roman"/>
      <w:color w:val="auto"/>
      <w:kern w:val="2"/>
      <w:sz w:val="24"/>
      <w:szCs w:val="24"/>
    </w:rPr>
  </w:style>
  <w:style w:type="paragraph" w:styleId="a8">
    <w:name w:val="header"/>
    <w:basedOn w:val="a"/>
    <w:link w:val="a9"/>
    <w:uiPriority w:val="99"/>
    <w:rsid w:val="00BF0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F094E"/>
    <w:rPr>
      <w:rFonts w:ascii="Calibri" w:hAnsi="Calibri" w:cs="Calibri"/>
      <w:color w:val="000000"/>
    </w:rPr>
  </w:style>
  <w:style w:type="paragraph" w:styleId="aa">
    <w:name w:val="footer"/>
    <w:basedOn w:val="a"/>
    <w:link w:val="ab"/>
    <w:uiPriority w:val="99"/>
    <w:rsid w:val="00BF0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BF094E"/>
    <w:rPr>
      <w:rFonts w:ascii="Calibri" w:hAnsi="Calibri" w:cs="Calibri"/>
      <w:color w:val="000000"/>
    </w:rPr>
  </w:style>
  <w:style w:type="paragraph" w:styleId="ac">
    <w:name w:val="Balloon Text"/>
    <w:basedOn w:val="a"/>
    <w:link w:val="ad"/>
    <w:uiPriority w:val="99"/>
    <w:rsid w:val="00BF0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locked/>
    <w:rsid w:val="00BF094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bsg</dc:creator>
  <cp:keywords/>
  <dc:description/>
  <cp:lastModifiedBy>Admin</cp:lastModifiedBy>
  <cp:revision>3</cp:revision>
  <cp:lastPrinted>2015-10-04T13:57:00Z</cp:lastPrinted>
  <dcterms:created xsi:type="dcterms:W3CDTF">2015-10-31T17:01:00Z</dcterms:created>
  <dcterms:modified xsi:type="dcterms:W3CDTF">2015-10-31T17:25:00Z</dcterms:modified>
</cp:coreProperties>
</file>